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7F10D" w14:textId="451CE6B5" w:rsidR="007737A9" w:rsidRPr="00BB496D" w:rsidRDefault="007737A9" w:rsidP="007737A9">
      <w:pPr>
        <w:pageBreakBefore/>
        <w:tabs>
          <w:tab w:val="center" w:pos="11191"/>
        </w:tabs>
        <w:ind w:left="6372" w:right="-567"/>
        <w:jc w:val="both"/>
        <w:rPr>
          <w:rFonts w:ascii="Arial" w:hAnsi="Arial" w:cs="Arial"/>
          <w:b/>
          <w:bCs/>
          <w:sz w:val="20"/>
          <w:szCs w:val="20"/>
        </w:rPr>
      </w:pPr>
      <w:r w:rsidRPr="00BB496D">
        <w:rPr>
          <w:rFonts w:ascii="Arial" w:hAnsi="Arial" w:cs="Arial"/>
          <w:b/>
          <w:bCs/>
          <w:sz w:val="20"/>
          <w:szCs w:val="20"/>
        </w:rPr>
        <w:t xml:space="preserve">     Załącznik nr </w:t>
      </w:r>
      <w:r w:rsidR="00A75F8A" w:rsidRPr="00BB496D">
        <w:rPr>
          <w:rFonts w:ascii="Arial" w:hAnsi="Arial" w:cs="Arial"/>
          <w:b/>
          <w:bCs/>
          <w:sz w:val="20"/>
          <w:szCs w:val="20"/>
        </w:rPr>
        <w:t>3</w:t>
      </w:r>
      <w:r w:rsidRPr="00BB496D">
        <w:rPr>
          <w:rFonts w:ascii="Arial" w:hAnsi="Arial" w:cs="Arial"/>
          <w:b/>
          <w:bCs/>
          <w:sz w:val="20"/>
          <w:szCs w:val="20"/>
        </w:rPr>
        <w:t xml:space="preserve"> do SWZ</w:t>
      </w:r>
    </w:p>
    <w:p w14:paraId="41377FA0" w14:textId="4B0C2AF9" w:rsidR="007737A9" w:rsidRPr="00BB496D" w:rsidRDefault="007737A9" w:rsidP="007737A9">
      <w:pPr>
        <w:tabs>
          <w:tab w:val="left" w:pos="2000"/>
        </w:tabs>
        <w:ind w:left="284" w:hanging="284"/>
        <w:jc w:val="both"/>
        <w:rPr>
          <w:rFonts w:ascii="Arial" w:hAnsi="Arial" w:cs="Arial"/>
          <w:b/>
          <w:bCs/>
          <w:sz w:val="20"/>
          <w:szCs w:val="20"/>
        </w:rPr>
      </w:pP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r>
      <w:r w:rsidRPr="00BB496D">
        <w:rPr>
          <w:rFonts w:ascii="Arial" w:hAnsi="Arial" w:cs="Arial"/>
          <w:b/>
          <w:bCs/>
          <w:sz w:val="20"/>
          <w:szCs w:val="20"/>
        </w:rPr>
        <w:tab/>
        <w:t xml:space="preserve">     Nr sprawy </w:t>
      </w:r>
      <w:r w:rsidR="0024024B" w:rsidRPr="00BB496D">
        <w:rPr>
          <w:rFonts w:ascii="Arial" w:hAnsi="Arial" w:cs="Arial"/>
          <w:b/>
          <w:bCs/>
          <w:sz w:val="20"/>
          <w:szCs w:val="20"/>
        </w:rPr>
        <w:t>0</w:t>
      </w:r>
      <w:r w:rsidR="002E04F3">
        <w:rPr>
          <w:rFonts w:ascii="Arial" w:hAnsi="Arial" w:cs="Arial"/>
          <w:b/>
          <w:bCs/>
          <w:sz w:val="20"/>
          <w:szCs w:val="20"/>
        </w:rPr>
        <w:t>7</w:t>
      </w:r>
      <w:r w:rsidR="00F87DB0" w:rsidRPr="00BB496D">
        <w:rPr>
          <w:rFonts w:ascii="Arial" w:hAnsi="Arial" w:cs="Arial"/>
          <w:b/>
          <w:bCs/>
          <w:sz w:val="20"/>
          <w:szCs w:val="20"/>
        </w:rPr>
        <w:t>/</w:t>
      </w:r>
      <w:r w:rsidR="00AF2762" w:rsidRPr="00BB496D">
        <w:rPr>
          <w:rFonts w:ascii="Arial" w:hAnsi="Arial" w:cs="Arial"/>
          <w:b/>
          <w:bCs/>
          <w:sz w:val="20"/>
          <w:szCs w:val="20"/>
        </w:rPr>
        <w:t>DA/26</w:t>
      </w:r>
    </w:p>
    <w:p w14:paraId="0927F95E" w14:textId="77777777" w:rsidR="007737A9" w:rsidRPr="00BB496D" w:rsidRDefault="007737A9" w:rsidP="007737A9">
      <w:pPr>
        <w:tabs>
          <w:tab w:val="left" w:pos="2000"/>
        </w:tabs>
        <w:ind w:left="284" w:hanging="284"/>
        <w:jc w:val="both"/>
        <w:rPr>
          <w:rFonts w:cs="Calibri"/>
          <w:b/>
          <w:bCs/>
          <w:sz w:val="28"/>
          <w:szCs w:val="28"/>
        </w:rPr>
      </w:pPr>
      <w:r w:rsidRPr="00BB496D">
        <w:rPr>
          <w:rFonts w:ascii="Arial" w:hAnsi="Arial" w:cs="Arial"/>
          <w:b/>
          <w:bCs/>
          <w:sz w:val="20"/>
          <w:szCs w:val="20"/>
        </w:rPr>
        <w:t>WZÓR</w:t>
      </w:r>
      <w:r w:rsidRPr="00BB496D">
        <w:rPr>
          <w:rFonts w:cs="Calibri"/>
          <w:b/>
          <w:bCs/>
          <w:sz w:val="20"/>
          <w:szCs w:val="20"/>
        </w:rPr>
        <w:t xml:space="preserve">     </w:t>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p>
    <w:p w14:paraId="441AF978" w14:textId="77777777" w:rsidR="00A75F8A" w:rsidRPr="00BB496D" w:rsidRDefault="00A75F8A" w:rsidP="00A75F8A">
      <w:pPr>
        <w:tabs>
          <w:tab w:val="left" w:pos="2000"/>
        </w:tabs>
        <w:ind w:left="284" w:hanging="284"/>
        <w:jc w:val="both"/>
        <w:rPr>
          <w:rFonts w:cs="Calibri"/>
          <w:b/>
          <w:bCs/>
          <w:sz w:val="28"/>
          <w:szCs w:val="28"/>
        </w:rPr>
      </w:pPr>
      <w:r w:rsidRPr="00BB496D">
        <w:rPr>
          <w:rFonts w:cs="Calibri"/>
          <w:b/>
          <w:bCs/>
          <w:sz w:val="20"/>
          <w:szCs w:val="20"/>
        </w:rPr>
        <w:tab/>
      </w:r>
      <w:r w:rsidRPr="00BB496D">
        <w:rPr>
          <w:rFonts w:cs="Calibri"/>
          <w:b/>
          <w:bCs/>
          <w:sz w:val="20"/>
          <w:szCs w:val="20"/>
        </w:rPr>
        <w:tab/>
      </w:r>
      <w:r w:rsidRPr="00BB496D">
        <w:rPr>
          <w:rFonts w:cs="Calibri"/>
          <w:b/>
          <w:bCs/>
          <w:sz w:val="20"/>
          <w:szCs w:val="20"/>
        </w:rPr>
        <w:tab/>
      </w:r>
      <w:r w:rsidRPr="00BB496D">
        <w:rPr>
          <w:rFonts w:cs="Calibri"/>
          <w:b/>
          <w:bCs/>
          <w:sz w:val="20"/>
          <w:szCs w:val="20"/>
        </w:rPr>
        <w:tab/>
      </w:r>
    </w:p>
    <w:p w14:paraId="59E156CB" w14:textId="30C3AC34" w:rsidR="00A75F8A" w:rsidRPr="00BB496D" w:rsidRDefault="00EF502C" w:rsidP="00A75F8A">
      <w:pPr>
        <w:tabs>
          <w:tab w:val="left" w:pos="142"/>
        </w:tabs>
        <w:jc w:val="center"/>
        <w:rPr>
          <w:rFonts w:eastAsia="Times New Roman" w:cs="Calibri"/>
          <w:b/>
          <w:bCs/>
        </w:rPr>
      </w:pPr>
      <w:r w:rsidRPr="00BB496D">
        <w:rPr>
          <w:rFonts w:eastAsia="Times New Roman" w:cs="Calibri"/>
          <w:b/>
          <w:bCs/>
        </w:rPr>
        <w:t>UMOWA NR</w:t>
      </w:r>
      <w:r w:rsidR="00A75F8A" w:rsidRPr="00BB496D">
        <w:rPr>
          <w:rFonts w:eastAsia="Times New Roman" w:cs="Calibri"/>
          <w:b/>
          <w:bCs/>
        </w:rPr>
        <w:t xml:space="preserve"> ……………</w:t>
      </w:r>
    </w:p>
    <w:p w14:paraId="34CBA0A9" w14:textId="77777777" w:rsidR="00A75F8A" w:rsidRPr="00BB496D" w:rsidRDefault="00A75F8A" w:rsidP="00A75F8A">
      <w:pPr>
        <w:tabs>
          <w:tab w:val="left" w:pos="142"/>
        </w:tabs>
        <w:jc w:val="center"/>
        <w:rPr>
          <w:rFonts w:eastAsia="Times New Roman" w:cs="Calibri"/>
          <w:b/>
          <w:bCs/>
        </w:rPr>
      </w:pPr>
    </w:p>
    <w:p w14:paraId="02DF30FD" w14:textId="25BD7995" w:rsidR="00A75F8A" w:rsidRPr="00BB496D" w:rsidRDefault="00A75F8A" w:rsidP="00A75F8A">
      <w:pPr>
        <w:tabs>
          <w:tab w:val="left" w:pos="142"/>
        </w:tabs>
        <w:jc w:val="center"/>
        <w:rPr>
          <w:rFonts w:eastAsia="Times New Roman" w:cs="Calibri"/>
          <w:b/>
          <w:bCs/>
        </w:rPr>
      </w:pPr>
      <w:r w:rsidRPr="00BB496D">
        <w:rPr>
          <w:rFonts w:eastAsia="Times New Roman" w:cs="Calibri"/>
        </w:rPr>
        <w:t>zawarta w dniu …………</w:t>
      </w:r>
      <w:r w:rsidR="00EF502C" w:rsidRPr="00BB496D">
        <w:rPr>
          <w:rFonts w:eastAsia="Times New Roman" w:cs="Calibri"/>
        </w:rPr>
        <w:t>……</w:t>
      </w:r>
      <w:r w:rsidRPr="00BB496D">
        <w:rPr>
          <w:rFonts w:eastAsia="Times New Roman" w:cs="Calibri"/>
        </w:rPr>
        <w:t>. w Łodzi pomiędzy:</w:t>
      </w:r>
    </w:p>
    <w:p w14:paraId="47671939" w14:textId="4D2933D8" w:rsidR="00A75F8A" w:rsidRPr="00BB496D" w:rsidRDefault="00A75F8A" w:rsidP="00A75F8A">
      <w:pPr>
        <w:ind w:right="253"/>
        <w:jc w:val="both"/>
        <w:rPr>
          <w:rFonts w:eastAsia="Times New Roman" w:cs="Calibri"/>
          <w:lang w:eastAsia="pl-PL"/>
        </w:rPr>
      </w:pPr>
      <w:r w:rsidRPr="00BB496D">
        <w:rPr>
          <w:rFonts w:eastAsia="Times New Roman" w:cs="Calibri"/>
          <w:b/>
          <w:bCs/>
          <w:lang w:eastAsia="pl-PL"/>
        </w:rPr>
        <w:t>Widzewskim Towarzystwem Budownictwa Społecznego spółk</w:t>
      </w:r>
      <w:r w:rsidR="0024024B" w:rsidRPr="00BB496D">
        <w:rPr>
          <w:rFonts w:eastAsia="Times New Roman" w:cs="Calibri"/>
          <w:b/>
          <w:bCs/>
          <w:lang w:eastAsia="pl-PL"/>
        </w:rPr>
        <w:t>ą</w:t>
      </w:r>
      <w:r w:rsidRPr="00BB496D">
        <w:rPr>
          <w:rFonts w:eastAsia="Times New Roman" w:cs="Calibri"/>
          <w:b/>
          <w:bCs/>
          <w:lang w:eastAsia="pl-PL"/>
        </w:rPr>
        <w:t xml:space="preserve"> z ograniczoną odpowiedzialnością</w:t>
      </w:r>
      <w:r w:rsidRPr="00BB496D">
        <w:rPr>
          <w:rFonts w:eastAsia="Times New Roman" w:cs="Calibri"/>
          <w:lang w:eastAsia="pl-PL"/>
        </w:rPr>
        <w:t xml:space="preserve"> z siedzibą w Łodzi przy </w:t>
      </w:r>
      <w:r w:rsidR="0024024B" w:rsidRPr="00BB496D">
        <w:rPr>
          <w:rFonts w:eastAsia="Times New Roman" w:cs="Calibri"/>
          <w:lang w:eastAsia="pl-PL"/>
        </w:rPr>
        <w:t>Al</w:t>
      </w:r>
      <w:r w:rsidRPr="00BB496D">
        <w:rPr>
          <w:rFonts w:eastAsia="Times New Roman" w:cs="Calibri"/>
          <w:lang w:eastAsia="pl-PL"/>
        </w:rPr>
        <w:t xml:space="preserve">. Piłsudskiego 150/152, 92-230 Łódź, wpisaną do rejestru przedsiębiorców prowadzonego przez Sąd Rejonowy dla Łodzi – </w:t>
      </w:r>
      <w:r w:rsidR="0024024B" w:rsidRPr="00BB496D">
        <w:rPr>
          <w:rFonts w:eastAsia="Times New Roman" w:cs="Calibri"/>
          <w:lang w:eastAsia="pl-PL"/>
        </w:rPr>
        <w:t>Ś</w:t>
      </w:r>
      <w:r w:rsidRPr="00BB496D">
        <w:rPr>
          <w:rFonts w:eastAsia="Times New Roman" w:cs="Calibri"/>
          <w:lang w:eastAsia="pl-PL"/>
        </w:rPr>
        <w:t xml:space="preserve">ródmieścia </w:t>
      </w:r>
      <w:r w:rsidR="00EF502C" w:rsidRPr="00BB496D">
        <w:rPr>
          <w:rFonts w:eastAsia="Times New Roman" w:cs="Calibri"/>
          <w:lang w:eastAsia="pl-PL"/>
        </w:rPr>
        <w:t>w Łodzi</w:t>
      </w:r>
      <w:r w:rsidRPr="00BB496D">
        <w:rPr>
          <w:rFonts w:eastAsia="Times New Roman" w:cs="Calibri"/>
          <w:lang w:eastAsia="pl-PL"/>
        </w:rPr>
        <w:t xml:space="preserve">, XX Wydział Gospodarczy KRS pod numerem 0000015840, </w:t>
      </w:r>
      <w:r w:rsidRPr="00BB496D">
        <w:rPr>
          <w:rFonts w:eastAsia="Times New Roman" w:cs="Calibri"/>
          <w:lang w:eastAsia="pl-PL"/>
        </w:rPr>
        <w:br/>
        <w:t xml:space="preserve">o kapitale zakładowym </w:t>
      </w:r>
      <w:r w:rsidR="00AF2762" w:rsidRPr="00BB496D">
        <w:rPr>
          <w:rFonts w:eastAsia="Times New Roman" w:cs="Calibri"/>
          <w:lang w:eastAsia="pl-PL"/>
        </w:rPr>
        <w:t>1</w:t>
      </w:r>
      <w:r w:rsidR="00F87DB0" w:rsidRPr="00BB496D">
        <w:rPr>
          <w:rFonts w:eastAsia="Times New Roman" w:cs="Calibri"/>
          <w:lang w:eastAsia="pl-PL"/>
        </w:rPr>
        <w:t>51</w:t>
      </w:r>
      <w:r w:rsidR="00AF2762" w:rsidRPr="00BB496D">
        <w:rPr>
          <w:rFonts w:eastAsia="Times New Roman" w:cs="Calibri"/>
          <w:lang w:eastAsia="pl-PL"/>
        </w:rPr>
        <w:t>.</w:t>
      </w:r>
      <w:r w:rsidR="00F87DB0" w:rsidRPr="00BB496D">
        <w:rPr>
          <w:rFonts w:eastAsia="Times New Roman" w:cs="Calibri"/>
          <w:lang w:eastAsia="pl-PL"/>
        </w:rPr>
        <w:t>193</w:t>
      </w:r>
      <w:r w:rsidRPr="00BB496D">
        <w:rPr>
          <w:rFonts w:eastAsia="Times New Roman" w:cs="Calibri"/>
          <w:lang w:eastAsia="pl-PL"/>
        </w:rPr>
        <w:t>.000,00 zł; NIP: 728-000-86-95, REGON 471691321</w:t>
      </w:r>
    </w:p>
    <w:p w14:paraId="593F8C34" w14:textId="77777777" w:rsidR="00A75F8A" w:rsidRPr="00BB496D" w:rsidRDefault="00A75F8A" w:rsidP="00A75F8A">
      <w:pPr>
        <w:ind w:right="253"/>
        <w:jc w:val="both"/>
        <w:rPr>
          <w:rFonts w:eastAsia="Times New Roman" w:cs="Calibri"/>
          <w:lang w:eastAsia="pl-PL"/>
        </w:rPr>
      </w:pPr>
      <w:r w:rsidRPr="00BB496D">
        <w:rPr>
          <w:rFonts w:eastAsia="Times New Roman" w:cs="Calibri"/>
          <w:lang w:eastAsia="pl-PL"/>
        </w:rPr>
        <w:t>reprezentowaną przez:</w:t>
      </w:r>
    </w:p>
    <w:p w14:paraId="75F29854" w14:textId="77777777" w:rsidR="00A75F8A" w:rsidRPr="00BB496D" w:rsidRDefault="00A75F8A" w:rsidP="00A75F8A">
      <w:pPr>
        <w:spacing w:line="276" w:lineRule="auto"/>
        <w:ind w:left="284" w:right="253" w:hanging="284"/>
        <w:jc w:val="both"/>
        <w:rPr>
          <w:rFonts w:eastAsia="Times New Roman" w:cs="Calibri"/>
          <w:b/>
          <w:lang w:eastAsia="pl-PL"/>
        </w:rPr>
      </w:pPr>
      <w:r w:rsidRPr="00BB496D">
        <w:rPr>
          <w:rFonts w:eastAsia="Times New Roman" w:cs="Calibri"/>
          <w:b/>
          <w:lang w:eastAsia="pl-PL"/>
        </w:rPr>
        <w:t>Radosława Stępnia – Prezesa Zarządu</w:t>
      </w:r>
    </w:p>
    <w:p w14:paraId="76CACEDD" w14:textId="1E062026" w:rsidR="00A75F8A" w:rsidRPr="00BB496D" w:rsidRDefault="00A75F8A" w:rsidP="00A75F8A">
      <w:pPr>
        <w:spacing w:line="276" w:lineRule="auto"/>
        <w:ind w:left="-142" w:right="253"/>
        <w:jc w:val="both"/>
        <w:rPr>
          <w:rFonts w:eastAsia="Times New Roman" w:cs="Calibri"/>
          <w:lang w:eastAsia="pl-PL"/>
        </w:rPr>
      </w:pPr>
      <w:r w:rsidRPr="00BB496D">
        <w:rPr>
          <w:rFonts w:eastAsia="Times New Roman" w:cs="Calibri"/>
          <w:lang w:eastAsia="pl-PL"/>
        </w:rPr>
        <w:t xml:space="preserve">  zwaną dalej Zamawiającym, a</w:t>
      </w:r>
    </w:p>
    <w:p w14:paraId="5D6EFA55" w14:textId="77777777" w:rsidR="00A75F8A" w:rsidRPr="00BB496D" w:rsidRDefault="00A75F8A" w:rsidP="00A75F8A">
      <w:pPr>
        <w:spacing w:line="276" w:lineRule="auto"/>
        <w:ind w:left="-142" w:right="253"/>
        <w:jc w:val="both"/>
        <w:rPr>
          <w:rFonts w:eastAsia="Times New Roman" w:cs="Calibri"/>
          <w:lang w:eastAsia="pl-PL"/>
        </w:rPr>
      </w:pPr>
      <w:bookmarkStart w:id="0" w:name="_Hlk99373300"/>
    </w:p>
    <w:tbl>
      <w:tblPr>
        <w:tblW w:w="9158" w:type="dxa"/>
        <w:tblInd w:w="5" w:type="dxa"/>
        <w:tblLayout w:type="fixed"/>
        <w:tblCellMar>
          <w:left w:w="0" w:type="dxa"/>
          <w:right w:w="0" w:type="dxa"/>
        </w:tblCellMar>
        <w:tblLook w:val="0000" w:firstRow="0" w:lastRow="0" w:firstColumn="0" w:lastColumn="0" w:noHBand="0" w:noVBand="0"/>
      </w:tblPr>
      <w:tblGrid>
        <w:gridCol w:w="2127"/>
        <w:gridCol w:w="22"/>
        <w:gridCol w:w="2624"/>
        <w:gridCol w:w="2137"/>
        <w:gridCol w:w="2162"/>
        <w:gridCol w:w="26"/>
        <w:gridCol w:w="40"/>
        <w:gridCol w:w="20"/>
      </w:tblGrid>
      <w:tr w:rsidR="00BB496D" w:rsidRPr="00BB496D" w14:paraId="5BF84768" w14:textId="77777777" w:rsidTr="00955CE5">
        <w:trPr>
          <w:trHeight w:val="435"/>
        </w:trPr>
        <w:tc>
          <w:tcPr>
            <w:tcW w:w="2149" w:type="dxa"/>
            <w:gridSpan w:val="2"/>
            <w:tcBorders>
              <w:top w:val="single" w:sz="4" w:space="0" w:color="000000"/>
              <w:left w:val="single" w:sz="4" w:space="0" w:color="000000"/>
              <w:bottom w:val="single" w:sz="4" w:space="0" w:color="000000"/>
            </w:tcBorders>
          </w:tcPr>
          <w:p w14:paraId="05866713" w14:textId="77777777" w:rsidR="00A75F8A" w:rsidRPr="00BB496D" w:rsidRDefault="00A75F8A" w:rsidP="00955CE5">
            <w:pPr>
              <w:snapToGrid w:val="0"/>
              <w:ind w:right="253"/>
              <w:rPr>
                <w:rFonts w:cs="Calibri"/>
              </w:rPr>
            </w:pPr>
            <w:r w:rsidRPr="00BB496D">
              <w:rPr>
                <w:rFonts w:cs="Calibri"/>
              </w:rPr>
              <w:t>Nazwa podmiotu:</w:t>
            </w:r>
          </w:p>
        </w:tc>
        <w:tc>
          <w:tcPr>
            <w:tcW w:w="6923" w:type="dxa"/>
            <w:gridSpan w:val="3"/>
            <w:tcBorders>
              <w:top w:val="single" w:sz="4" w:space="0" w:color="000000"/>
              <w:left w:val="single" w:sz="4" w:space="0" w:color="000000"/>
              <w:bottom w:val="single" w:sz="4" w:space="0" w:color="000000"/>
            </w:tcBorders>
            <w:shd w:val="clear" w:color="auto" w:fill="FFFFFF"/>
          </w:tcPr>
          <w:p w14:paraId="102CEF5D" w14:textId="77777777" w:rsidR="00A75F8A" w:rsidRPr="00BB496D" w:rsidRDefault="00A75F8A" w:rsidP="00955CE5">
            <w:pPr>
              <w:snapToGrid w:val="0"/>
              <w:ind w:right="253"/>
              <w:rPr>
                <w:rFonts w:cs="Calibri"/>
              </w:rPr>
            </w:pPr>
          </w:p>
        </w:tc>
        <w:tc>
          <w:tcPr>
            <w:tcW w:w="26" w:type="dxa"/>
            <w:tcBorders>
              <w:left w:val="single" w:sz="4" w:space="0" w:color="000000"/>
            </w:tcBorders>
          </w:tcPr>
          <w:p w14:paraId="26E783C0" w14:textId="77777777" w:rsidR="00A75F8A" w:rsidRPr="00BB496D" w:rsidRDefault="00A75F8A" w:rsidP="00955CE5">
            <w:pPr>
              <w:snapToGrid w:val="0"/>
              <w:ind w:right="253"/>
              <w:rPr>
                <w:rFonts w:cs="Calibri"/>
              </w:rPr>
            </w:pPr>
          </w:p>
        </w:tc>
        <w:tc>
          <w:tcPr>
            <w:tcW w:w="40" w:type="dxa"/>
          </w:tcPr>
          <w:p w14:paraId="1AB622BC" w14:textId="77777777" w:rsidR="00A75F8A" w:rsidRPr="00BB496D" w:rsidRDefault="00A75F8A" w:rsidP="00955CE5">
            <w:pPr>
              <w:snapToGrid w:val="0"/>
              <w:ind w:right="253"/>
              <w:rPr>
                <w:rFonts w:cs="Calibri"/>
              </w:rPr>
            </w:pPr>
          </w:p>
        </w:tc>
        <w:tc>
          <w:tcPr>
            <w:tcW w:w="20" w:type="dxa"/>
          </w:tcPr>
          <w:p w14:paraId="585F52CC" w14:textId="77777777" w:rsidR="00A75F8A" w:rsidRPr="00BB496D" w:rsidRDefault="00A75F8A" w:rsidP="00955CE5">
            <w:pPr>
              <w:snapToGrid w:val="0"/>
              <w:ind w:right="253"/>
              <w:rPr>
                <w:rFonts w:cs="Calibri"/>
              </w:rPr>
            </w:pPr>
          </w:p>
        </w:tc>
      </w:tr>
      <w:tr w:rsidR="00BB496D" w:rsidRPr="00BB496D" w14:paraId="0407A0F8" w14:textId="77777777" w:rsidTr="00955CE5">
        <w:trPr>
          <w:trHeight w:val="493"/>
        </w:trPr>
        <w:tc>
          <w:tcPr>
            <w:tcW w:w="2149" w:type="dxa"/>
            <w:gridSpan w:val="2"/>
            <w:tcBorders>
              <w:top w:val="single" w:sz="4" w:space="0" w:color="000000"/>
              <w:left w:val="single" w:sz="4" w:space="0" w:color="000000"/>
              <w:bottom w:val="single" w:sz="4" w:space="0" w:color="000000"/>
            </w:tcBorders>
          </w:tcPr>
          <w:p w14:paraId="5ED83ED1" w14:textId="77777777" w:rsidR="00A75F8A" w:rsidRPr="00BB496D" w:rsidRDefault="00A75F8A" w:rsidP="00955CE5">
            <w:pPr>
              <w:snapToGrid w:val="0"/>
              <w:ind w:right="253"/>
              <w:rPr>
                <w:rFonts w:cs="Calibri"/>
              </w:rPr>
            </w:pPr>
            <w:r w:rsidRPr="00BB496D">
              <w:rPr>
                <w:rFonts w:cs="Calibri"/>
              </w:rPr>
              <w:t>Adres:</w:t>
            </w:r>
          </w:p>
        </w:tc>
        <w:tc>
          <w:tcPr>
            <w:tcW w:w="6923" w:type="dxa"/>
            <w:gridSpan w:val="3"/>
            <w:tcBorders>
              <w:top w:val="single" w:sz="4" w:space="0" w:color="000000"/>
              <w:left w:val="single" w:sz="4" w:space="0" w:color="000000"/>
              <w:bottom w:val="single" w:sz="4" w:space="0" w:color="000000"/>
            </w:tcBorders>
            <w:shd w:val="clear" w:color="auto" w:fill="FFFFFF"/>
          </w:tcPr>
          <w:p w14:paraId="28EEB031" w14:textId="77777777" w:rsidR="00A75F8A" w:rsidRPr="00BB496D" w:rsidRDefault="00A75F8A" w:rsidP="00955CE5">
            <w:pPr>
              <w:snapToGrid w:val="0"/>
              <w:ind w:right="253"/>
              <w:rPr>
                <w:rFonts w:cs="Calibri"/>
              </w:rPr>
            </w:pPr>
          </w:p>
        </w:tc>
        <w:tc>
          <w:tcPr>
            <w:tcW w:w="26" w:type="dxa"/>
            <w:tcBorders>
              <w:left w:val="single" w:sz="4" w:space="0" w:color="000000"/>
            </w:tcBorders>
          </w:tcPr>
          <w:p w14:paraId="67EA2097" w14:textId="77777777" w:rsidR="00A75F8A" w:rsidRPr="00BB496D" w:rsidRDefault="00A75F8A" w:rsidP="00955CE5">
            <w:pPr>
              <w:snapToGrid w:val="0"/>
              <w:ind w:right="253"/>
              <w:rPr>
                <w:rFonts w:cs="Calibri"/>
              </w:rPr>
            </w:pPr>
          </w:p>
        </w:tc>
        <w:tc>
          <w:tcPr>
            <w:tcW w:w="40" w:type="dxa"/>
          </w:tcPr>
          <w:p w14:paraId="1BF12410" w14:textId="77777777" w:rsidR="00A75F8A" w:rsidRPr="00BB496D" w:rsidRDefault="00A75F8A" w:rsidP="00955CE5">
            <w:pPr>
              <w:snapToGrid w:val="0"/>
              <w:ind w:right="253"/>
              <w:rPr>
                <w:rFonts w:cs="Calibri"/>
              </w:rPr>
            </w:pPr>
          </w:p>
        </w:tc>
        <w:tc>
          <w:tcPr>
            <w:tcW w:w="20" w:type="dxa"/>
          </w:tcPr>
          <w:p w14:paraId="0D01402C" w14:textId="77777777" w:rsidR="00A75F8A" w:rsidRPr="00BB496D" w:rsidRDefault="00A75F8A" w:rsidP="00955CE5">
            <w:pPr>
              <w:snapToGrid w:val="0"/>
              <w:ind w:right="253"/>
              <w:rPr>
                <w:rFonts w:cs="Calibri"/>
              </w:rPr>
            </w:pPr>
          </w:p>
        </w:tc>
      </w:tr>
      <w:tr w:rsidR="00BB496D" w:rsidRPr="00BB496D" w14:paraId="2A76B2D7" w14:textId="77777777" w:rsidTr="00955CE5">
        <w:trPr>
          <w:trHeight w:val="465"/>
        </w:trPr>
        <w:tc>
          <w:tcPr>
            <w:tcW w:w="2149" w:type="dxa"/>
            <w:gridSpan w:val="2"/>
            <w:tcBorders>
              <w:top w:val="single" w:sz="4" w:space="0" w:color="000000"/>
              <w:left w:val="single" w:sz="4" w:space="0" w:color="000000"/>
              <w:bottom w:val="single" w:sz="4" w:space="0" w:color="000000"/>
            </w:tcBorders>
          </w:tcPr>
          <w:p w14:paraId="33B6FA6C" w14:textId="77777777" w:rsidR="00A75F8A" w:rsidRPr="00BB496D" w:rsidRDefault="00A75F8A" w:rsidP="00955CE5">
            <w:pPr>
              <w:snapToGrid w:val="0"/>
              <w:ind w:right="253"/>
              <w:rPr>
                <w:rFonts w:cs="Calibri"/>
              </w:rPr>
            </w:pPr>
            <w:r w:rsidRPr="00BB496D">
              <w:rPr>
                <w:rFonts w:cs="Calibri"/>
              </w:rPr>
              <w:t>Organ rejestrowy i nr wpisu:</w:t>
            </w:r>
          </w:p>
        </w:tc>
        <w:tc>
          <w:tcPr>
            <w:tcW w:w="6923" w:type="dxa"/>
            <w:gridSpan w:val="3"/>
            <w:tcBorders>
              <w:top w:val="single" w:sz="4" w:space="0" w:color="000000"/>
              <w:left w:val="single" w:sz="4" w:space="0" w:color="000000"/>
              <w:bottom w:val="single" w:sz="4" w:space="0" w:color="000000"/>
            </w:tcBorders>
            <w:shd w:val="clear" w:color="auto" w:fill="FFFFFF"/>
          </w:tcPr>
          <w:p w14:paraId="0DB1E125" w14:textId="77777777" w:rsidR="00A75F8A" w:rsidRPr="00BB496D" w:rsidRDefault="00A75F8A" w:rsidP="00955CE5">
            <w:pPr>
              <w:snapToGrid w:val="0"/>
              <w:ind w:right="253"/>
              <w:rPr>
                <w:rFonts w:cs="Calibri"/>
              </w:rPr>
            </w:pPr>
          </w:p>
        </w:tc>
        <w:tc>
          <w:tcPr>
            <w:tcW w:w="26" w:type="dxa"/>
            <w:tcBorders>
              <w:left w:val="single" w:sz="4" w:space="0" w:color="000000"/>
            </w:tcBorders>
          </w:tcPr>
          <w:p w14:paraId="7C170F18" w14:textId="77777777" w:rsidR="00A75F8A" w:rsidRPr="00BB496D" w:rsidRDefault="00A75F8A" w:rsidP="00955CE5">
            <w:pPr>
              <w:snapToGrid w:val="0"/>
              <w:ind w:right="253"/>
              <w:rPr>
                <w:rFonts w:cs="Calibri"/>
              </w:rPr>
            </w:pPr>
          </w:p>
        </w:tc>
        <w:tc>
          <w:tcPr>
            <w:tcW w:w="40" w:type="dxa"/>
          </w:tcPr>
          <w:p w14:paraId="1BAB16F0" w14:textId="77777777" w:rsidR="00A75F8A" w:rsidRPr="00BB496D" w:rsidRDefault="00A75F8A" w:rsidP="00955CE5">
            <w:pPr>
              <w:snapToGrid w:val="0"/>
              <w:ind w:right="253"/>
              <w:rPr>
                <w:rFonts w:cs="Calibri"/>
              </w:rPr>
            </w:pPr>
          </w:p>
        </w:tc>
        <w:tc>
          <w:tcPr>
            <w:tcW w:w="20" w:type="dxa"/>
          </w:tcPr>
          <w:p w14:paraId="0D9BBB8C" w14:textId="77777777" w:rsidR="00A75F8A" w:rsidRPr="00BB496D" w:rsidRDefault="00A75F8A" w:rsidP="00955CE5">
            <w:pPr>
              <w:snapToGrid w:val="0"/>
              <w:ind w:right="253"/>
              <w:rPr>
                <w:rFonts w:cs="Calibri"/>
              </w:rPr>
            </w:pPr>
          </w:p>
        </w:tc>
      </w:tr>
      <w:tr w:rsidR="00BB496D" w:rsidRPr="00BB496D" w14:paraId="39D2A7A4" w14:textId="77777777" w:rsidTr="00955CE5">
        <w:tblPrEx>
          <w:tblCellMar>
            <w:left w:w="108" w:type="dxa"/>
            <w:right w:w="108" w:type="dxa"/>
          </w:tblCellMar>
        </w:tblPrEx>
        <w:trPr>
          <w:gridAfter w:val="3"/>
          <w:wAfter w:w="86" w:type="dxa"/>
          <w:trHeight w:val="460"/>
        </w:trPr>
        <w:tc>
          <w:tcPr>
            <w:tcW w:w="2127" w:type="dxa"/>
            <w:tcBorders>
              <w:top w:val="single" w:sz="4" w:space="0" w:color="000000"/>
              <w:left w:val="single" w:sz="4" w:space="0" w:color="000000"/>
              <w:bottom w:val="single" w:sz="4" w:space="0" w:color="000000"/>
            </w:tcBorders>
            <w:shd w:val="clear" w:color="auto" w:fill="FFFFFF"/>
          </w:tcPr>
          <w:p w14:paraId="26B7B8CD" w14:textId="77777777" w:rsidR="00A75F8A" w:rsidRPr="00BB496D" w:rsidRDefault="00A75F8A" w:rsidP="00EA12D0">
            <w:pPr>
              <w:snapToGrid w:val="0"/>
              <w:ind w:left="-120" w:right="253"/>
              <w:rPr>
                <w:rFonts w:cs="Calibri"/>
              </w:rPr>
            </w:pPr>
            <w:r w:rsidRPr="00BB496D">
              <w:rPr>
                <w:rFonts w:cs="Calibri"/>
              </w:rPr>
              <w:t>Numer NIP:</w:t>
            </w:r>
          </w:p>
        </w:tc>
        <w:tc>
          <w:tcPr>
            <w:tcW w:w="2646" w:type="dxa"/>
            <w:gridSpan w:val="2"/>
            <w:tcBorders>
              <w:top w:val="single" w:sz="4" w:space="0" w:color="000000"/>
              <w:left w:val="single" w:sz="4" w:space="0" w:color="000000"/>
              <w:bottom w:val="single" w:sz="4" w:space="0" w:color="000000"/>
            </w:tcBorders>
            <w:shd w:val="clear" w:color="auto" w:fill="FFFFFF"/>
          </w:tcPr>
          <w:p w14:paraId="71394A04" w14:textId="77777777" w:rsidR="00A75F8A" w:rsidRPr="00BB496D" w:rsidRDefault="00A75F8A" w:rsidP="00955CE5">
            <w:pPr>
              <w:snapToGrid w:val="0"/>
              <w:ind w:right="253"/>
              <w:rPr>
                <w:rFonts w:cs="Calibri"/>
              </w:rPr>
            </w:pPr>
          </w:p>
        </w:tc>
        <w:tc>
          <w:tcPr>
            <w:tcW w:w="2137" w:type="dxa"/>
            <w:tcBorders>
              <w:top w:val="single" w:sz="4" w:space="0" w:color="000000"/>
              <w:left w:val="single" w:sz="4" w:space="0" w:color="000000"/>
              <w:bottom w:val="single" w:sz="4" w:space="0" w:color="000000"/>
            </w:tcBorders>
            <w:shd w:val="clear" w:color="auto" w:fill="FFFFFF"/>
          </w:tcPr>
          <w:p w14:paraId="3DD96879" w14:textId="77777777" w:rsidR="00A75F8A" w:rsidRPr="00BB496D" w:rsidRDefault="00A75F8A" w:rsidP="00955CE5">
            <w:pPr>
              <w:snapToGrid w:val="0"/>
              <w:ind w:right="253"/>
              <w:rPr>
                <w:rFonts w:cs="Calibri"/>
              </w:rPr>
            </w:pPr>
            <w:r w:rsidRPr="00BB496D">
              <w:rPr>
                <w:rFonts w:cs="Calibri"/>
              </w:rPr>
              <w:t>Numer REGON:</w:t>
            </w:r>
          </w:p>
        </w:tc>
        <w:tc>
          <w:tcPr>
            <w:tcW w:w="2162" w:type="dxa"/>
            <w:tcBorders>
              <w:top w:val="single" w:sz="4" w:space="0" w:color="000000"/>
              <w:left w:val="single" w:sz="4" w:space="0" w:color="000000"/>
              <w:bottom w:val="single" w:sz="4" w:space="0" w:color="000000"/>
              <w:right w:val="single" w:sz="4" w:space="0" w:color="000000"/>
            </w:tcBorders>
            <w:shd w:val="clear" w:color="auto" w:fill="FFFFFF"/>
          </w:tcPr>
          <w:p w14:paraId="5889CEE2" w14:textId="77777777" w:rsidR="00A75F8A" w:rsidRPr="00BB496D" w:rsidRDefault="00A75F8A" w:rsidP="00955CE5">
            <w:pPr>
              <w:snapToGrid w:val="0"/>
              <w:ind w:right="253"/>
              <w:rPr>
                <w:rFonts w:cs="Calibri"/>
              </w:rPr>
            </w:pPr>
          </w:p>
        </w:tc>
      </w:tr>
    </w:tbl>
    <w:p w14:paraId="61761BDD" w14:textId="77777777" w:rsidR="00A75F8A" w:rsidRPr="00BB496D" w:rsidRDefault="00A75F8A" w:rsidP="00A75F8A">
      <w:pPr>
        <w:spacing w:line="276" w:lineRule="auto"/>
        <w:ind w:right="253"/>
        <w:jc w:val="both"/>
        <w:rPr>
          <w:rFonts w:eastAsia="Times New Roman" w:cs="Calibri"/>
          <w:lang w:eastAsia="pl-PL"/>
        </w:rPr>
      </w:pPr>
      <w:r w:rsidRPr="00BB496D">
        <w:rPr>
          <w:rFonts w:eastAsia="Times New Roman" w:cs="Calibri"/>
          <w:lang w:eastAsia="pl-PL"/>
        </w:rPr>
        <w:t>reprezentowaną przez:</w:t>
      </w:r>
    </w:p>
    <w:p w14:paraId="0B17CC99" w14:textId="77777777" w:rsidR="00A75F8A" w:rsidRPr="00BB496D" w:rsidRDefault="00A75F8A" w:rsidP="00A75F8A">
      <w:pPr>
        <w:spacing w:line="276" w:lineRule="auto"/>
        <w:ind w:right="253"/>
        <w:jc w:val="both"/>
        <w:rPr>
          <w:rFonts w:eastAsia="Times New Roman" w:cs="Calibri"/>
          <w:lang w:eastAsia="pl-PL"/>
        </w:rPr>
      </w:pPr>
      <w:r w:rsidRPr="00BB496D">
        <w:rPr>
          <w:rFonts w:eastAsia="Times New Roman" w:cs="Calibri"/>
          <w:lang w:eastAsia="pl-PL"/>
        </w:rPr>
        <w:t>………………………………………………………………………………………………</w:t>
      </w:r>
    </w:p>
    <w:p w14:paraId="2B10BEDC" w14:textId="77777777" w:rsidR="00A75F8A" w:rsidRPr="00BB496D" w:rsidRDefault="00A75F8A" w:rsidP="00A75F8A">
      <w:pPr>
        <w:ind w:right="253"/>
        <w:jc w:val="both"/>
        <w:rPr>
          <w:rFonts w:eastAsia="Times New Roman" w:cs="Calibri"/>
          <w:lang w:eastAsia="pl-PL"/>
        </w:rPr>
      </w:pPr>
      <w:r w:rsidRPr="00BB496D">
        <w:rPr>
          <w:rFonts w:eastAsia="Times New Roman" w:cs="Calibri"/>
          <w:lang w:eastAsia="pl-PL"/>
        </w:rPr>
        <w:t xml:space="preserve">zwanym dalej </w:t>
      </w:r>
      <w:r w:rsidRPr="00BB496D">
        <w:rPr>
          <w:rFonts w:eastAsia="Times New Roman" w:cs="Calibri"/>
          <w:b/>
          <w:lang w:eastAsia="pl-PL"/>
        </w:rPr>
        <w:t>Wykonawcą</w:t>
      </w:r>
      <w:r w:rsidRPr="00BB496D">
        <w:rPr>
          <w:rFonts w:eastAsia="Times New Roman" w:cs="Calibri"/>
          <w:lang w:eastAsia="pl-PL"/>
        </w:rPr>
        <w:t xml:space="preserve">, </w:t>
      </w:r>
    </w:p>
    <w:bookmarkEnd w:id="0"/>
    <w:p w14:paraId="3C76B705" w14:textId="77777777" w:rsidR="00A75F8A" w:rsidRPr="00BB496D" w:rsidRDefault="00A75F8A" w:rsidP="00A75F8A">
      <w:pPr>
        <w:ind w:right="253"/>
        <w:jc w:val="both"/>
        <w:rPr>
          <w:rFonts w:eastAsia="Times New Roman" w:cs="Calibri"/>
          <w:lang w:eastAsia="pl-PL"/>
        </w:rPr>
      </w:pPr>
      <w:r w:rsidRPr="00BB496D">
        <w:rPr>
          <w:rFonts w:eastAsia="Times New Roman" w:cs="Calibri"/>
          <w:lang w:eastAsia="pl-PL"/>
        </w:rPr>
        <w:t>łącznie zwanymi „Stronami”, a odrębnie „Stroną”.</w:t>
      </w:r>
    </w:p>
    <w:p w14:paraId="3157FE07" w14:textId="77777777" w:rsidR="00A75F8A" w:rsidRPr="00BB496D" w:rsidRDefault="00A75F8A" w:rsidP="00A75F8A">
      <w:pPr>
        <w:ind w:right="253"/>
        <w:jc w:val="both"/>
        <w:rPr>
          <w:rFonts w:eastAsia="Times New Roman" w:cs="Calibri"/>
          <w:lang w:eastAsia="pl-PL"/>
        </w:rPr>
      </w:pPr>
    </w:p>
    <w:p w14:paraId="17B929C3" w14:textId="61C4DB35" w:rsidR="00A75F8A" w:rsidRPr="00BB496D" w:rsidRDefault="00A75F8A" w:rsidP="00A75F8A">
      <w:pPr>
        <w:ind w:right="253"/>
        <w:jc w:val="both"/>
        <w:rPr>
          <w:rFonts w:eastAsia="Times New Roman" w:cs="Calibri"/>
          <w:lang w:eastAsia="pl-PL"/>
        </w:rPr>
      </w:pPr>
      <w:r w:rsidRPr="00BB496D">
        <w:rPr>
          <w:rFonts w:eastAsia="Times New Roman" w:cs="Calibri"/>
          <w:lang w:eastAsia="pl-PL"/>
        </w:rPr>
        <w:t xml:space="preserve">Zważywszy, że Zamawiający, w wyniku przeprowadzonego postępowania o udzielenie zamówienia publicznego </w:t>
      </w:r>
      <w:r w:rsidRPr="00BB496D">
        <w:rPr>
          <w:rFonts w:eastAsia="Times New Roman" w:cs="Calibri"/>
          <w:b/>
          <w:lang w:eastAsia="pl-PL"/>
        </w:rPr>
        <w:t>w trybie</w:t>
      </w:r>
      <w:r w:rsidRPr="00BB496D">
        <w:rPr>
          <w:rFonts w:eastAsia="Times New Roman" w:cs="Calibri"/>
          <w:lang w:eastAsia="pl-PL"/>
        </w:rPr>
        <w:t xml:space="preserve"> </w:t>
      </w:r>
      <w:r w:rsidRPr="00BB496D">
        <w:rPr>
          <w:rFonts w:eastAsia="Times New Roman" w:cs="Calibri"/>
          <w:b/>
          <w:lang w:eastAsia="pl-PL"/>
        </w:rPr>
        <w:t>podstawowym bez negocjacji</w:t>
      </w:r>
      <w:r w:rsidRPr="00BB496D">
        <w:rPr>
          <w:rFonts w:eastAsia="Times New Roman" w:cs="Calibri"/>
          <w:lang w:eastAsia="pl-PL"/>
        </w:rPr>
        <w:t xml:space="preserve"> </w:t>
      </w:r>
      <w:r w:rsidRPr="00BB496D">
        <w:rPr>
          <w:rFonts w:eastAsia="Times New Roman" w:cs="Calibri"/>
          <w:b/>
          <w:lang w:eastAsia="pl-PL"/>
        </w:rPr>
        <w:t>– art. 275 pkt</w:t>
      </w:r>
      <w:r w:rsidR="0024024B" w:rsidRPr="00BB496D">
        <w:rPr>
          <w:rFonts w:eastAsia="Times New Roman" w:cs="Calibri"/>
          <w:b/>
          <w:lang w:eastAsia="pl-PL"/>
        </w:rPr>
        <w:t xml:space="preserve"> </w:t>
      </w:r>
      <w:r w:rsidRPr="00BB496D">
        <w:rPr>
          <w:rFonts w:eastAsia="Times New Roman" w:cs="Calibri"/>
          <w:b/>
          <w:lang w:eastAsia="pl-PL"/>
        </w:rPr>
        <w:t>1 ustawy z dnia 11 września 2019 r. Prawo zamówień publicznych (</w:t>
      </w:r>
      <w:r w:rsidR="00EF502C" w:rsidRPr="00BB496D">
        <w:rPr>
          <w:rFonts w:eastAsia="Times New Roman" w:cs="Calibri"/>
          <w:b/>
          <w:lang w:eastAsia="pl-PL"/>
        </w:rPr>
        <w:t xml:space="preserve">dalej </w:t>
      </w:r>
      <w:proofErr w:type="spellStart"/>
      <w:r w:rsidR="00EF502C" w:rsidRPr="00BB496D">
        <w:rPr>
          <w:rFonts w:eastAsia="Times New Roman" w:cs="Calibri"/>
          <w:b/>
          <w:lang w:eastAsia="pl-PL"/>
        </w:rPr>
        <w:t>Pzp</w:t>
      </w:r>
      <w:proofErr w:type="spellEnd"/>
      <w:r w:rsidRPr="00BB496D">
        <w:rPr>
          <w:rFonts w:eastAsia="Times New Roman" w:cs="Calibri"/>
          <w:b/>
          <w:lang w:eastAsia="pl-PL"/>
        </w:rPr>
        <w:t xml:space="preserve">)  </w:t>
      </w:r>
      <w:r w:rsidRPr="00BB496D">
        <w:rPr>
          <w:rFonts w:eastAsia="Times New Roman" w:cs="Calibri"/>
          <w:lang w:eastAsia="pl-PL"/>
        </w:rPr>
        <w:t>-  nr sprawy:</w:t>
      </w:r>
      <w:r w:rsidRPr="00BB496D">
        <w:rPr>
          <w:rFonts w:eastAsia="Times New Roman" w:cs="Calibri"/>
          <w:b/>
          <w:lang w:eastAsia="pl-PL"/>
        </w:rPr>
        <w:t xml:space="preserve"> </w:t>
      </w:r>
      <w:r w:rsidR="00AF2762" w:rsidRPr="00BB496D">
        <w:rPr>
          <w:rFonts w:eastAsia="Times New Roman" w:cs="Calibri"/>
          <w:b/>
          <w:lang w:eastAsia="pl-PL"/>
        </w:rPr>
        <w:t>0</w:t>
      </w:r>
      <w:r w:rsidR="002E04F3">
        <w:rPr>
          <w:rFonts w:eastAsia="Times New Roman" w:cs="Calibri"/>
          <w:b/>
          <w:lang w:eastAsia="pl-PL"/>
        </w:rPr>
        <w:t>7</w:t>
      </w:r>
      <w:r w:rsidR="00AF2762" w:rsidRPr="00BB496D">
        <w:rPr>
          <w:rFonts w:eastAsia="Times New Roman" w:cs="Calibri"/>
          <w:b/>
          <w:lang w:eastAsia="pl-PL"/>
        </w:rPr>
        <w:t>/DA/26</w:t>
      </w:r>
      <w:r w:rsidRPr="00BB496D">
        <w:rPr>
          <w:rFonts w:eastAsia="Times New Roman" w:cs="Calibri"/>
          <w:b/>
          <w:lang w:eastAsia="pl-PL"/>
        </w:rPr>
        <w:t xml:space="preserve"> </w:t>
      </w:r>
      <w:r w:rsidRPr="00BB496D">
        <w:rPr>
          <w:rFonts w:eastAsia="Times New Roman" w:cs="Calibri"/>
          <w:lang w:eastAsia="pl-PL"/>
        </w:rPr>
        <w:t>w przedmiocie:</w:t>
      </w:r>
    </w:p>
    <w:p w14:paraId="3583E1CD" w14:textId="77777777" w:rsidR="00A75F8A" w:rsidRPr="00BB496D" w:rsidRDefault="00A75F8A" w:rsidP="00A75F8A">
      <w:pPr>
        <w:ind w:right="253"/>
        <w:jc w:val="both"/>
        <w:rPr>
          <w:rFonts w:eastAsia="Times New Roman" w:cs="Calibri"/>
          <w:lang w:eastAsia="pl-PL"/>
        </w:rPr>
      </w:pPr>
    </w:p>
    <w:p w14:paraId="488AFE8F" w14:textId="2D126F2B" w:rsidR="00A75F8A" w:rsidRPr="00BB496D" w:rsidRDefault="00A75F8A" w:rsidP="00A75F8A">
      <w:pPr>
        <w:ind w:right="253"/>
        <w:jc w:val="both"/>
        <w:rPr>
          <w:rFonts w:eastAsia="Times New Roman" w:cs="Calibri"/>
          <w:b/>
          <w:bCs/>
          <w:lang w:eastAsia="pl-PL"/>
        </w:rPr>
      </w:pPr>
      <w:bookmarkStart w:id="1" w:name="_Hlk123032231"/>
      <w:r w:rsidRPr="00BB496D">
        <w:rPr>
          <w:rFonts w:eastAsia="Times New Roman" w:cs="Calibri"/>
          <w:b/>
          <w:bCs/>
          <w:lang w:eastAsia="pl-PL"/>
        </w:rPr>
        <w:t xml:space="preserve">„REMONTY </w:t>
      </w:r>
      <w:r w:rsidR="00F87DB0" w:rsidRPr="00BB496D">
        <w:rPr>
          <w:rFonts w:eastAsia="Times New Roman" w:cs="Calibri"/>
          <w:b/>
          <w:bCs/>
          <w:lang w:eastAsia="pl-PL"/>
        </w:rPr>
        <w:t>DACHÓW</w:t>
      </w:r>
      <w:r w:rsidRPr="00BB496D">
        <w:rPr>
          <w:rFonts w:eastAsia="Times New Roman" w:cs="Calibri"/>
          <w:b/>
          <w:bCs/>
          <w:lang w:eastAsia="pl-PL"/>
        </w:rPr>
        <w:t xml:space="preserve"> W ZASOBACH WŁASNYCH WIDZEWSKIEGO TBS </w:t>
      </w:r>
      <w:r w:rsidR="00F87DB0" w:rsidRPr="00BB496D">
        <w:rPr>
          <w:rFonts w:eastAsia="Times New Roman" w:cs="Calibri"/>
          <w:b/>
          <w:bCs/>
          <w:lang w:eastAsia="pl-PL"/>
        </w:rPr>
        <w:t xml:space="preserve">      </w:t>
      </w:r>
      <w:r w:rsidRPr="00BB496D">
        <w:rPr>
          <w:rFonts w:eastAsia="Times New Roman" w:cs="Calibri"/>
          <w:b/>
          <w:bCs/>
          <w:lang w:eastAsia="pl-PL"/>
        </w:rPr>
        <w:t>Sp. z o.o. w ŁODZI”</w:t>
      </w:r>
    </w:p>
    <w:bookmarkEnd w:id="1"/>
    <w:p w14:paraId="203262AE" w14:textId="77777777" w:rsidR="00A75F8A" w:rsidRPr="00BB496D" w:rsidRDefault="00A75F8A" w:rsidP="00A75F8A">
      <w:pPr>
        <w:ind w:right="253"/>
        <w:jc w:val="both"/>
        <w:rPr>
          <w:rFonts w:eastAsia="Times New Roman" w:cs="Calibri"/>
          <w:lang w:eastAsia="pl-PL"/>
        </w:rPr>
      </w:pPr>
    </w:p>
    <w:p w14:paraId="30CEB26B" w14:textId="0E680B6D" w:rsidR="00A75F8A" w:rsidRPr="00BB496D" w:rsidRDefault="00A75F8A" w:rsidP="00A75F8A">
      <w:pPr>
        <w:ind w:right="253"/>
        <w:jc w:val="both"/>
        <w:rPr>
          <w:rFonts w:eastAsia="Times New Roman" w:cs="Calibri"/>
          <w:lang w:eastAsia="pl-PL"/>
        </w:rPr>
      </w:pPr>
      <w:r w:rsidRPr="00BB496D">
        <w:rPr>
          <w:rFonts w:eastAsia="Times New Roman" w:cs="Calibri"/>
          <w:lang w:eastAsia="pl-PL"/>
        </w:rPr>
        <w:t>dokonał wyboru oferty Wykonawcy, Strony uzgadniają, co następuje:</w:t>
      </w:r>
    </w:p>
    <w:p w14:paraId="049F86CB" w14:textId="77777777" w:rsidR="00A75F8A" w:rsidRPr="00BB496D" w:rsidRDefault="00A75F8A" w:rsidP="00A75F8A">
      <w:pPr>
        <w:ind w:right="253"/>
        <w:jc w:val="both"/>
        <w:rPr>
          <w:rFonts w:eastAsia="Times New Roman" w:cs="Calibri"/>
          <w:lang w:eastAsia="pl-PL"/>
        </w:rPr>
      </w:pPr>
    </w:p>
    <w:p w14:paraId="7702DE01" w14:textId="77777777" w:rsidR="00A75F8A" w:rsidRPr="00BB496D" w:rsidRDefault="00A75F8A" w:rsidP="00A75F8A">
      <w:pPr>
        <w:widowControl/>
        <w:tabs>
          <w:tab w:val="left" w:pos="426"/>
        </w:tabs>
        <w:suppressAutoHyphens w:val="0"/>
        <w:spacing w:line="360" w:lineRule="auto"/>
        <w:ind w:left="426"/>
        <w:jc w:val="center"/>
        <w:rPr>
          <w:b/>
        </w:rPr>
      </w:pPr>
      <w:r w:rsidRPr="00BB496D">
        <w:rPr>
          <w:b/>
        </w:rPr>
        <w:t>§ 1</w:t>
      </w:r>
    </w:p>
    <w:p w14:paraId="440BB869" w14:textId="77777777" w:rsidR="00A75F8A" w:rsidRPr="00BB496D" w:rsidRDefault="00A75F8A" w:rsidP="00A75F8A">
      <w:pPr>
        <w:widowControl/>
        <w:tabs>
          <w:tab w:val="left" w:pos="426"/>
        </w:tabs>
        <w:suppressAutoHyphens w:val="0"/>
        <w:spacing w:line="360" w:lineRule="auto"/>
        <w:ind w:left="426"/>
        <w:jc w:val="center"/>
        <w:rPr>
          <w:b/>
        </w:rPr>
      </w:pPr>
      <w:r w:rsidRPr="00BB496D">
        <w:rPr>
          <w:b/>
        </w:rPr>
        <w:t>Postanowienie ogólne</w:t>
      </w:r>
    </w:p>
    <w:p w14:paraId="10AE6B4A" w14:textId="77777777" w:rsidR="00A75F8A" w:rsidRPr="00BB496D" w:rsidRDefault="00A75F8A" w:rsidP="00380EE5">
      <w:pPr>
        <w:pStyle w:val="Akapitzlist"/>
        <w:widowControl/>
        <w:numPr>
          <w:ilvl w:val="1"/>
          <w:numId w:val="28"/>
        </w:numPr>
        <w:tabs>
          <w:tab w:val="left" w:pos="567"/>
        </w:tabs>
        <w:suppressAutoHyphens w:val="0"/>
        <w:spacing w:after="120"/>
        <w:jc w:val="both"/>
        <w:rPr>
          <w:b/>
          <w:szCs w:val="24"/>
        </w:rPr>
      </w:pPr>
      <w:r w:rsidRPr="00BB496D">
        <w:rPr>
          <w:b/>
          <w:szCs w:val="24"/>
        </w:rPr>
        <w:t>Skróty</w:t>
      </w:r>
    </w:p>
    <w:p w14:paraId="0E56B2E1"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t>BIOZ – Bezpieczeństwo i ochrona zdrowia</w:t>
      </w:r>
    </w:p>
    <w:p w14:paraId="2F190FAC"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t>KC – Kodeks cywilny</w:t>
      </w:r>
    </w:p>
    <w:p w14:paraId="6F7AFA38"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t>KRS – Krajowy Rejestr Sądowy</w:t>
      </w:r>
    </w:p>
    <w:p w14:paraId="5BDE3426"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proofErr w:type="spellStart"/>
      <w:r w:rsidRPr="00BB496D">
        <w:t>PrBud</w:t>
      </w:r>
      <w:proofErr w:type="spellEnd"/>
      <w:r w:rsidRPr="00BB496D">
        <w:t xml:space="preserve"> – Prawo budowlane</w:t>
      </w:r>
    </w:p>
    <w:p w14:paraId="76836EBE"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t>PZP – Prawo zamówień publicznych</w:t>
      </w:r>
    </w:p>
    <w:p w14:paraId="2B3C602B"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lastRenderedPageBreak/>
        <w:t>SWZ – Specyfikacja warunków zamówienia</w:t>
      </w:r>
    </w:p>
    <w:p w14:paraId="46420FE3"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proofErr w:type="spellStart"/>
      <w:r w:rsidRPr="00BB496D">
        <w:t>STWiORB</w:t>
      </w:r>
      <w:proofErr w:type="spellEnd"/>
      <w:r w:rsidRPr="00BB496D">
        <w:t xml:space="preserve"> – Specyfikacja techniczna wykonania i odbioru robót budowlanych</w:t>
      </w:r>
    </w:p>
    <w:p w14:paraId="6F684F21"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t>UZP – Urząd Zamówień Publicznych</w:t>
      </w:r>
    </w:p>
    <w:p w14:paraId="0FB092C3" w14:textId="77777777" w:rsidR="00A75F8A" w:rsidRPr="00BB496D" w:rsidRDefault="00A75F8A" w:rsidP="00380EE5">
      <w:pPr>
        <w:pStyle w:val="Akapitzlist"/>
        <w:widowControl/>
        <w:numPr>
          <w:ilvl w:val="1"/>
          <w:numId w:val="28"/>
        </w:numPr>
        <w:tabs>
          <w:tab w:val="left" w:pos="567"/>
        </w:tabs>
        <w:suppressAutoHyphens w:val="0"/>
        <w:spacing w:after="120"/>
        <w:contextualSpacing/>
        <w:jc w:val="both"/>
        <w:rPr>
          <w:szCs w:val="24"/>
        </w:rPr>
      </w:pPr>
      <w:r w:rsidRPr="00BB496D">
        <w:rPr>
          <w:b/>
          <w:szCs w:val="24"/>
        </w:rPr>
        <w:t>Definicje</w:t>
      </w:r>
      <w:r w:rsidRPr="00BB496D">
        <w:rPr>
          <w:szCs w:val="24"/>
        </w:rPr>
        <w:t xml:space="preserve"> </w:t>
      </w:r>
    </w:p>
    <w:p w14:paraId="03FAFA5E" w14:textId="77777777" w:rsidR="00A75F8A" w:rsidRPr="00BB496D" w:rsidRDefault="00A75F8A" w:rsidP="00A75F8A">
      <w:pPr>
        <w:tabs>
          <w:tab w:val="left" w:pos="567"/>
        </w:tabs>
        <w:spacing w:after="120"/>
        <w:ind w:left="360"/>
        <w:jc w:val="both"/>
      </w:pPr>
      <w:r w:rsidRPr="00BB496D">
        <w:t>Dla potrzeb interpretacji postanowień Umowy Strony ustalają znaczenie następujących pojęć:</w:t>
      </w:r>
    </w:p>
    <w:p w14:paraId="4E638C1D" w14:textId="77777777" w:rsidR="00A75F8A" w:rsidRPr="00BB496D" w:rsidRDefault="00A75F8A" w:rsidP="00380EE5">
      <w:pPr>
        <w:pStyle w:val="Akapitzlist"/>
        <w:widowControl/>
        <w:numPr>
          <w:ilvl w:val="2"/>
          <w:numId w:val="28"/>
        </w:numPr>
        <w:tabs>
          <w:tab w:val="left" w:pos="567"/>
          <w:tab w:val="left" w:pos="851"/>
        </w:tabs>
        <w:suppressAutoHyphens w:val="0"/>
        <w:spacing w:after="120"/>
        <w:ind w:left="851" w:hanging="709"/>
        <w:jc w:val="both"/>
        <w:rPr>
          <w:b/>
        </w:rPr>
      </w:pPr>
      <w:r w:rsidRPr="00BB496D">
        <w:rPr>
          <w:b/>
        </w:rPr>
        <w:t xml:space="preserve">Cena ofertowa brutto – </w:t>
      </w:r>
      <w:r w:rsidRPr="00BB496D">
        <w:t xml:space="preserve">cena całkowita podana z uwzględnieniem podatków, opłat i innych obciążeń publicznoprawnych, zawarta w ofercie Wykonawcy za wykonanie Przedmiotu Umowy, ustalona w oparciu o przekazany przez Zamawiającego przedmiar robót. </w:t>
      </w:r>
    </w:p>
    <w:p w14:paraId="5C031591" w14:textId="4CFE18F8" w:rsidR="00A75F8A" w:rsidRPr="00BB496D" w:rsidRDefault="00A75F8A" w:rsidP="00380EE5">
      <w:pPr>
        <w:pStyle w:val="Akapitzlist"/>
        <w:widowControl/>
        <w:numPr>
          <w:ilvl w:val="2"/>
          <w:numId w:val="28"/>
        </w:numPr>
        <w:tabs>
          <w:tab w:val="left" w:pos="567"/>
          <w:tab w:val="left" w:pos="851"/>
        </w:tabs>
        <w:suppressAutoHyphens w:val="0"/>
        <w:spacing w:after="120"/>
        <w:ind w:left="851" w:hanging="709"/>
        <w:jc w:val="both"/>
      </w:pPr>
      <w:r w:rsidRPr="00BB496D">
        <w:rPr>
          <w:b/>
        </w:rPr>
        <w:t>Dokumentacja projektowa</w:t>
      </w:r>
      <w:r w:rsidRPr="00BB496D">
        <w:t xml:space="preserve"> – zbiór dokumentów służących do opisu i </w:t>
      </w:r>
      <w:r w:rsidR="00EF502C" w:rsidRPr="00BB496D">
        <w:t>realizacji Przedmiotu</w:t>
      </w:r>
      <w:r w:rsidRPr="00BB496D">
        <w:t xml:space="preserve"> Umowy, obejmujący w szczególności:</w:t>
      </w:r>
    </w:p>
    <w:p w14:paraId="7D5F3E21" w14:textId="24CDA02B" w:rsidR="00A75F8A" w:rsidRPr="00BB496D" w:rsidRDefault="00A75F8A" w:rsidP="00380EE5">
      <w:pPr>
        <w:pStyle w:val="Akapitzlist"/>
        <w:widowControl/>
        <w:numPr>
          <w:ilvl w:val="0"/>
          <w:numId w:val="30"/>
        </w:numPr>
        <w:tabs>
          <w:tab w:val="left" w:pos="567"/>
          <w:tab w:val="left" w:pos="851"/>
          <w:tab w:val="left" w:pos="1134"/>
        </w:tabs>
        <w:suppressAutoHyphens w:val="0"/>
        <w:spacing w:after="120"/>
        <w:ind w:left="1134" w:hanging="283"/>
        <w:jc w:val="both"/>
      </w:pPr>
      <w:r w:rsidRPr="00BB496D">
        <w:t>Specyfikacja techniczna wykonania i odbioru robót (</w:t>
      </w:r>
      <w:proofErr w:type="spellStart"/>
      <w:r w:rsidRPr="00BB496D">
        <w:t>STWiOR</w:t>
      </w:r>
      <w:r w:rsidR="00D7604D" w:rsidRPr="00BB496D">
        <w:t>B</w:t>
      </w:r>
      <w:proofErr w:type="spellEnd"/>
      <w:r w:rsidRPr="00BB496D">
        <w:t xml:space="preserve">), </w:t>
      </w:r>
    </w:p>
    <w:p w14:paraId="71EF4E5D" w14:textId="77777777" w:rsidR="00A75F8A" w:rsidRPr="00BB496D" w:rsidRDefault="00A75F8A" w:rsidP="00380EE5">
      <w:pPr>
        <w:pStyle w:val="Akapitzlist"/>
        <w:widowControl/>
        <w:numPr>
          <w:ilvl w:val="0"/>
          <w:numId w:val="30"/>
        </w:numPr>
        <w:tabs>
          <w:tab w:val="left" w:pos="567"/>
          <w:tab w:val="left" w:pos="851"/>
          <w:tab w:val="left" w:pos="1134"/>
        </w:tabs>
        <w:suppressAutoHyphens w:val="0"/>
        <w:spacing w:after="120"/>
        <w:jc w:val="both"/>
      </w:pPr>
      <w:r w:rsidRPr="00BB496D">
        <w:t>SWZ wraz z udzielonymi wyjaśnieniami i wprowadzonymi zmianami,</w:t>
      </w:r>
    </w:p>
    <w:p w14:paraId="14248B24" w14:textId="77777777" w:rsidR="00A75F8A" w:rsidRPr="00BB496D" w:rsidRDefault="00A75F8A" w:rsidP="00380EE5">
      <w:pPr>
        <w:pStyle w:val="Akapitzlist"/>
        <w:widowControl/>
        <w:numPr>
          <w:ilvl w:val="2"/>
          <w:numId w:val="28"/>
        </w:numPr>
        <w:tabs>
          <w:tab w:val="left" w:pos="567"/>
          <w:tab w:val="left" w:pos="851"/>
          <w:tab w:val="left" w:pos="993"/>
          <w:tab w:val="left" w:pos="1560"/>
        </w:tabs>
        <w:suppressAutoHyphens w:val="0"/>
        <w:spacing w:after="120"/>
        <w:ind w:left="851" w:hanging="709"/>
        <w:jc w:val="both"/>
      </w:pPr>
      <w:r w:rsidRPr="00BB496D">
        <w:rPr>
          <w:b/>
        </w:rPr>
        <w:t>Harmonogram rzeczowo-finansowy</w:t>
      </w:r>
      <w:r w:rsidRPr="00BB496D">
        <w:t xml:space="preserve"> – sporządzane przez Wykonawcę zestawienie określające w porządku chronologicznym ramy czasowe wykonania całości, poszczególnych rodzajów robót objętych Przedmiotem Umowy, wraz z szacunkiem przerobu i płatności.</w:t>
      </w:r>
    </w:p>
    <w:p w14:paraId="58FAA830" w14:textId="6D8FCFD8" w:rsidR="00A75F8A" w:rsidRPr="00BB496D" w:rsidRDefault="00A75F8A" w:rsidP="00380EE5">
      <w:pPr>
        <w:pStyle w:val="Akapitzlist"/>
        <w:widowControl/>
        <w:numPr>
          <w:ilvl w:val="2"/>
          <w:numId w:val="28"/>
        </w:numPr>
        <w:tabs>
          <w:tab w:val="left" w:pos="567"/>
          <w:tab w:val="left" w:pos="851"/>
          <w:tab w:val="left" w:pos="993"/>
          <w:tab w:val="left" w:pos="1560"/>
        </w:tabs>
        <w:suppressAutoHyphens w:val="0"/>
        <w:spacing w:after="120"/>
        <w:ind w:left="851" w:hanging="709"/>
        <w:jc w:val="both"/>
        <w:rPr>
          <w:rFonts w:eastAsia="Times New Roman"/>
          <w:strike/>
          <w:lang w:eastAsia="pl-PL"/>
        </w:rPr>
      </w:pPr>
      <w:r w:rsidRPr="00BB496D">
        <w:rPr>
          <w:b/>
        </w:rPr>
        <w:t xml:space="preserve">Inspektor nadzoru </w:t>
      </w:r>
      <w:r w:rsidR="00EF502C" w:rsidRPr="00BB496D">
        <w:rPr>
          <w:b/>
        </w:rPr>
        <w:t>inwestorskiego -</w:t>
      </w:r>
      <w:r w:rsidRPr="00BB496D">
        <w:t xml:space="preserve"> osoba pisemnie ustanowiona przez Zamawiającego, jako jego przedstawiciel, będąca uczestnikiem procesu budowlanego w rozumieniu </w:t>
      </w:r>
      <w:proofErr w:type="spellStart"/>
      <w:r w:rsidRPr="00BB496D">
        <w:t>PrBud</w:t>
      </w:r>
      <w:proofErr w:type="spellEnd"/>
      <w:r w:rsidRPr="00BB496D">
        <w:t>.</w:t>
      </w:r>
    </w:p>
    <w:p w14:paraId="2313178D" w14:textId="08F1DECF" w:rsidR="00A75F8A" w:rsidRPr="00BB496D" w:rsidRDefault="00A75F8A" w:rsidP="00380EE5">
      <w:pPr>
        <w:pStyle w:val="Akapitzlist"/>
        <w:widowControl/>
        <w:numPr>
          <w:ilvl w:val="2"/>
          <w:numId w:val="28"/>
        </w:numPr>
        <w:tabs>
          <w:tab w:val="left" w:pos="567"/>
          <w:tab w:val="left" w:pos="851"/>
          <w:tab w:val="left" w:pos="993"/>
          <w:tab w:val="left" w:pos="1560"/>
        </w:tabs>
        <w:suppressAutoHyphens w:val="0"/>
        <w:spacing w:after="120"/>
        <w:ind w:left="851" w:hanging="709"/>
        <w:jc w:val="both"/>
        <w:rPr>
          <w:strike/>
        </w:rPr>
      </w:pPr>
      <w:r w:rsidRPr="00BB496D">
        <w:rPr>
          <w:b/>
        </w:rPr>
        <w:t>Kierownik robót</w:t>
      </w:r>
      <w:r w:rsidRPr="00BB496D">
        <w:t xml:space="preserve"> – osoba fizyczna, posiadająca odpowiednie kwalifikacje do kierowania budową, wskazana i upoważniona przez Wykonawcę, zaakceptowana przez Zamawiającego,</w:t>
      </w:r>
    </w:p>
    <w:p w14:paraId="2E7B3518" w14:textId="77777777" w:rsidR="00A75F8A" w:rsidRPr="00BB496D" w:rsidRDefault="00A75F8A" w:rsidP="00380EE5">
      <w:pPr>
        <w:pStyle w:val="Akapitzlist"/>
        <w:widowControl/>
        <w:numPr>
          <w:ilvl w:val="2"/>
          <w:numId w:val="28"/>
        </w:numPr>
        <w:tabs>
          <w:tab w:val="left" w:pos="567"/>
          <w:tab w:val="left" w:pos="851"/>
          <w:tab w:val="left" w:pos="993"/>
          <w:tab w:val="left" w:pos="1560"/>
        </w:tabs>
        <w:suppressAutoHyphens w:val="0"/>
        <w:ind w:left="851" w:hanging="709"/>
        <w:jc w:val="both"/>
      </w:pPr>
      <w:r w:rsidRPr="00BB496D">
        <w:rPr>
          <w:b/>
        </w:rPr>
        <w:t xml:space="preserve">Konsorcjum </w:t>
      </w:r>
      <w:r w:rsidRPr="00BB496D">
        <w:t xml:space="preserve">– Wykonawcy podejmujący się wspólnie wykonania Przedmiotu Umowy, których wzajemne relacje reguluje umowa konsorcjum lub inna umowa o podobnym charakterze, w szczególności umowa o współpracy. </w:t>
      </w:r>
    </w:p>
    <w:p w14:paraId="47B0AE63" w14:textId="77777777" w:rsidR="00A75F8A" w:rsidRPr="00BB496D" w:rsidRDefault="00A75F8A" w:rsidP="00A75F8A">
      <w:pPr>
        <w:pStyle w:val="Akapitzlist"/>
        <w:widowControl/>
        <w:tabs>
          <w:tab w:val="left" w:pos="567"/>
          <w:tab w:val="left" w:pos="851"/>
          <w:tab w:val="left" w:pos="993"/>
          <w:tab w:val="left" w:pos="1560"/>
        </w:tabs>
        <w:suppressAutoHyphens w:val="0"/>
        <w:ind w:left="851"/>
        <w:jc w:val="both"/>
      </w:pPr>
    </w:p>
    <w:p w14:paraId="601EEF8B" w14:textId="77777777" w:rsidR="00A75F8A" w:rsidRPr="00BB496D" w:rsidRDefault="00A75F8A" w:rsidP="00380EE5">
      <w:pPr>
        <w:pStyle w:val="Akapitzlist"/>
        <w:widowControl/>
        <w:numPr>
          <w:ilvl w:val="2"/>
          <w:numId w:val="28"/>
        </w:numPr>
        <w:tabs>
          <w:tab w:val="left" w:pos="567"/>
          <w:tab w:val="left" w:pos="851"/>
          <w:tab w:val="left" w:pos="993"/>
          <w:tab w:val="left" w:pos="1134"/>
          <w:tab w:val="left" w:pos="1560"/>
        </w:tabs>
        <w:suppressAutoHyphens w:val="0"/>
        <w:ind w:left="851" w:hanging="709"/>
        <w:jc w:val="both"/>
      </w:pPr>
      <w:r w:rsidRPr="00BB496D">
        <w:rPr>
          <w:b/>
        </w:rPr>
        <w:t xml:space="preserve">Koszt </w:t>
      </w:r>
      <w:r w:rsidRPr="00BB496D">
        <w:t xml:space="preserve">- </w:t>
      </w:r>
      <w:r w:rsidRPr="00BB496D">
        <w:rPr>
          <w:snapToGrid w:val="0"/>
        </w:rPr>
        <w:t xml:space="preserve">wszelkie uzasadnione i udokumentowane wydatki poniesione przez Wykonawcę bezpośrednio w związku z realizacją robót stanowiących Przedmiot Umowy. </w:t>
      </w:r>
    </w:p>
    <w:p w14:paraId="1DD890B3" w14:textId="77777777" w:rsidR="00A75F8A" w:rsidRPr="00BB496D" w:rsidRDefault="00A75F8A" w:rsidP="00A75F8A">
      <w:pPr>
        <w:pStyle w:val="Akapitzlist"/>
      </w:pPr>
    </w:p>
    <w:p w14:paraId="1833D768" w14:textId="7F86592D" w:rsidR="00A75F8A" w:rsidRPr="00BB496D" w:rsidRDefault="00A75F8A" w:rsidP="00380EE5">
      <w:pPr>
        <w:pStyle w:val="Akapitzlist"/>
        <w:widowControl/>
        <w:numPr>
          <w:ilvl w:val="2"/>
          <w:numId w:val="28"/>
        </w:numPr>
        <w:tabs>
          <w:tab w:val="left" w:pos="567"/>
          <w:tab w:val="left" w:pos="851"/>
          <w:tab w:val="left" w:pos="993"/>
          <w:tab w:val="left" w:pos="1134"/>
          <w:tab w:val="left" w:pos="1560"/>
        </w:tabs>
        <w:suppressAutoHyphens w:val="0"/>
        <w:spacing w:after="120"/>
        <w:jc w:val="both"/>
      </w:pPr>
      <w:r w:rsidRPr="00BB496D">
        <w:rPr>
          <w:b/>
        </w:rPr>
        <w:t>Kosztorys ofertowy</w:t>
      </w:r>
      <w:r w:rsidRPr="00BB496D">
        <w:t xml:space="preserve"> - kosztorys sporządzony przez Wykonawcę w formie iloczynu ilości przedmiarowej i kosztu jednostkowego, </w:t>
      </w:r>
    </w:p>
    <w:p w14:paraId="17DB62FC" w14:textId="77777777" w:rsidR="00A75F8A" w:rsidRPr="00BB496D" w:rsidRDefault="00A75F8A" w:rsidP="00380EE5">
      <w:pPr>
        <w:pStyle w:val="Akapitzlist"/>
        <w:widowControl/>
        <w:numPr>
          <w:ilvl w:val="2"/>
          <w:numId w:val="28"/>
        </w:numPr>
        <w:tabs>
          <w:tab w:val="left" w:pos="567"/>
          <w:tab w:val="left" w:pos="851"/>
          <w:tab w:val="left" w:pos="993"/>
          <w:tab w:val="left" w:pos="1134"/>
          <w:tab w:val="left" w:pos="1560"/>
        </w:tabs>
        <w:suppressAutoHyphens w:val="0"/>
        <w:spacing w:after="120"/>
        <w:ind w:left="851" w:hanging="709"/>
        <w:jc w:val="both"/>
      </w:pPr>
      <w:r w:rsidRPr="00BB496D">
        <w:rPr>
          <w:b/>
        </w:rPr>
        <w:t>Materiały</w:t>
      </w:r>
      <w:r w:rsidRPr="00BB496D">
        <w:t xml:space="preserve"> – surowce i inne wyroby budowlane, które mają być wykorzystane przy wykonywaniu robót, w standardzie określonym w Dokumentacji projektowej oraz </w:t>
      </w:r>
      <w:proofErr w:type="spellStart"/>
      <w:r w:rsidRPr="00BB496D">
        <w:t>STWiORB</w:t>
      </w:r>
      <w:proofErr w:type="spellEnd"/>
      <w:r w:rsidRPr="00BB496D">
        <w:t>, a w przypadku braku stosownych wytycznych co do standardu, zgodnym z przeznaczeniem i rodzajem robót, do których wykonania mają zostać zastosowane.</w:t>
      </w:r>
    </w:p>
    <w:p w14:paraId="4EABF68D"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rPr>
          <w:b/>
        </w:rPr>
        <w:t>Odbiór robót zanikających i ulegających zakryciu</w:t>
      </w:r>
      <w:r w:rsidRPr="00BB496D">
        <w:t xml:space="preserve"> - odbiór polegający na ocenie ilości i jakości wykonanych robót, które w dalszym procesie wykonywania robót nie wystąpią lub ulegają zakryciu.</w:t>
      </w:r>
    </w:p>
    <w:p w14:paraId="361E6D71"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rPr>
          <w:b/>
        </w:rPr>
        <w:t>Odbiór częściowy</w:t>
      </w:r>
      <w:r w:rsidRPr="00BB496D">
        <w:t xml:space="preserve"> - odbiór polegający na ocenie ilości i jakości wykonanej części robót.</w:t>
      </w:r>
    </w:p>
    <w:p w14:paraId="4859694F"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rPr>
          <w:b/>
        </w:rPr>
        <w:lastRenderedPageBreak/>
        <w:t>Odbiór końcowy</w:t>
      </w:r>
      <w:r w:rsidRPr="00BB496D">
        <w:t xml:space="preserve"> - odbiór polegający na ocenie wykonania robót budowlanych będących Przedmiotem Umowy.</w:t>
      </w:r>
    </w:p>
    <w:p w14:paraId="2929CCB3"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rPr>
          <w:b/>
        </w:rPr>
        <w:t>Odbiór ostateczny</w:t>
      </w:r>
      <w:r w:rsidRPr="00BB496D">
        <w:t xml:space="preserve"> – odbiór po upływie okresu gwarancji jakości lub rękojmi, w zależności od tego, który okres jest dłuższy.</w:t>
      </w:r>
    </w:p>
    <w:p w14:paraId="439EB011" w14:textId="77777777"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rPr>
          <w:b/>
        </w:rPr>
        <w:t>Odbiór gwarancyjny</w:t>
      </w:r>
      <w:r w:rsidRPr="00BB496D">
        <w:t xml:space="preserve"> – cyklicznie wykonywana kontrola skuteczności usunięcia przez Wykonawcę ujawnionych Wad fizycznych Przedmiotu Umowy .</w:t>
      </w:r>
    </w:p>
    <w:p w14:paraId="39D54921" w14:textId="4C563263" w:rsidR="00A75F8A" w:rsidRPr="00BB496D" w:rsidRDefault="00A75F8A" w:rsidP="00380EE5">
      <w:pPr>
        <w:pStyle w:val="Akapitzlist"/>
        <w:widowControl/>
        <w:numPr>
          <w:ilvl w:val="2"/>
          <w:numId w:val="28"/>
        </w:numPr>
        <w:tabs>
          <w:tab w:val="left" w:pos="567"/>
        </w:tabs>
        <w:suppressAutoHyphens w:val="0"/>
        <w:spacing w:after="120"/>
        <w:ind w:left="851" w:hanging="709"/>
        <w:jc w:val="both"/>
      </w:pPr>
      <w:r w:rsidRPr="00BB496D">
        <w:rPr>
          <w:b/>
        </w:rPr>
        <w:t xml:space="preserve">Oferta </w:t>
      </w:r>
      <w:r w:rsidRPr="00BB496D">
        <w:t xml:space="preserve">- pisemne oświadczenie złożone przez Wykonawcę w przedmiocie wykonania robót budowlanych stanowiących Przedmiot Umowy, zgodnie z postanowieniami SWZ, w szczególności postanowieniami Dokumentacji projektowej i </w:t>
      </w:r>
      <w:proofErr w:type="spellStart"/>
      <w:r w:rsidRPr="00BB496D">
        <w:t>STWiOR</w:t>
      </w:r>
      <w:r w:rsidR="0024024B" w:rsidRPr="00BB496D">
        <w:t>B</w:t>
      </w:r>
      <w:proofErr w:type="spellEnd"/>
      <w:r w:rsidRPr="00BB496D">
        <w:t>, złożone Zamawiającemu w ramach postępowania o udzielenie zamówienia publicznego prowadzącego do zawarcia Umowy.</w:t>
      </w:r>
    </w:p>
    <w:p w14:paraId="46633F5E" w14:textId="77777777" w:rsidR="00A75F8A" w:rsidRPr="00BB496D" w:rsidRDefault="00A75F8A" w:rsidP="00380EE5">
      <w:pPr>
        <w:pStyle w:val="Akapitzlist"/>
        <w:widowControl/>
        <w:numPr>
          <w:ilvl w:val="2"/>
          <w:numId w:val="28"/>
        </w:numPr>
        <w:tabs>
          <w:tab w:val="left" w:pos="567"/>
          <w:tab w:val="left" w:pos="993"/>
        </w:tabs>
        <w:suppressAutoHyphens w:val="0"/>
        <w:ind w:left="851" w:hanging="709"/>
        <w:jc w:val="both"/>
      </w:pPr>
      <w:r w:rsidRPr="00BB496D">
        <w:rPr>
          <w:b/>
        </w:rPr>
        <w:t xml:space="preserve">Podwykonawca lub dalszy Podwykonawca </w:t>
      </w:r>
      <w:r w:rsidRPr="00BB496D">
        <w:t>- osoba fizyczna, prawna lub jednostka organizacyjna nieposiadająca osobowości prawnej, posiadająca zdolność prawną, która:</w:t>
      </w:r>
    </w:p>
    <w:p w14:paraId="6882E4D1" w14:textId="77777777" w:rsidR="00A75F8A" w:rsidRPr="00BB496D" w:rsidRDefault="00A75F8A" w:rsidP="00380EE5">
      <w:pPr>
        <w:pStyle w:val="Akapitzlist"/>
        <w:widowControl/>
        <w:numPr>
          <w:ilvl w:val="0"/>
          <w:numId w:val="29"/>
        </w:numPr>
        <w:tabs>
          <w:tab w:val="left" w:pos="567"/>
        </w:tabs>
        <w:suppressAutoHyphens w:val="0"/>
        <w:ind w:left="1276" w:hanging="425"/>
        <w:jc w:val="both"/>
      </w:pPr>
      <w:r w:rsidRPr="00BB496D">
        <w:t>zawarła z Wykonawcą, Podwykonawcą lub dalszym Podwykonawcą zaakceptowaną przez Zamawiającego Umowę o podwykonawstwo na wykonanie części robót budowlanych służących realizacji przez Wykonawcę Przedmiotu Umowy albo</w:t>
      </w:r>
    </w:p>
    <w:p w14:paraId="009126CE" w14:textId="769548EC" w:rsidR="00A75F8A" w:rsidRPr="00BB496D" w:rsidRDefault="00A75F8A" w:rsidP="00380EE5">
      <w:pPr>
        <w:pStyle w:val="Akapitzlist"/>
        <w:widowControl/>
        <w:numPr>
          <w:ilvl w:val="0"/>
          <w:numId w:val="29"/>
        </w:numPr>
        <w:tabs>
          <w:tab w:val="left" w:pos="567"/>
          <w:tab w:val="left" w:pos="851"/>
        </w:tabs>
        <w:suppressAutoHyphens w:val="0"/>
        <w:ind w:left="1276" w:hanging="425"/>
        <w:contextualSpacing/>
        <w:jc w:val="both"/>
      </w:pPr>
      <w:r w:rsidRPr="00BB496D">
        <w:t xml:space="preserve">zawarła z Wykonawcą przedłożoną Zamawiającemu Umowę o podwykonawstwo, której przedmiotem są dostawy lub usługi, stanowiące część zamówienia publicznego, z wyłączeniem umów o podwykonawstwo o wartości mniejszej niż (równej lub niżej niż 0,5%, określonej przez Zamawiającego) wartości Umowy, oraz umów o podwykonawstwo, których przedmiot został wskazany w SIWZ jako niepodlegający obowiązkowi przedłożenia Zamawiającemu. </w:t>
      </w:r>
    </w:p>
    <w:p w14:paraId="74C00806" w14:textId="77777777" w:rsidR="00D7604D" w:rsidRPr="00BB496D" w:rsidRDefault="00D7604D" w:rsidP="00D7604D">
      <w:pPr>
        <w:pStyle w:val="Akapitzlist"/>
        <w:widowControl/>
        <w:tabs>
          <w:tab w:val="left" w:pos="567"/>
          <w:tab w:val="left" w:pos="851"/>
        </w:tabs>
        <w:suppressAutoHyphens w:val="0"/>
        <w:ind w:left="1276"/>
        <w:contextualSpacing/>
        <w:jc w:val="both"/>
      </w:pPr>
    </w:p>
    <w:p w14:paraId="5B8A707F" w14:textId="77777777" w:rsidR="00A75F8A" w:rsidRPr="00BB496D" w:rsidRDefault="00A75F8A" w:rsidP="00380EE5">
      <w:pPr>
        <w:pStyle w:val="Akapitzlist"/>
        <w:widowControl/>
        <w:numPr>
          <w:ilvl w:val="2"/>
          <w:numId w:val="28"/>
        </w:numPr>
        <w:tabs>
          <w:tab w:val="left" w:pos="567"/>
          <w:tab w:val="left" w:pos="851"/>
        </w:tabs>
        <w:suppressAutoHyphens w:val="0"/>
        <w:ind w:left="851" w:hanging="709"/>
        <w:contextualSpacing/>
        <w:jc w:val="both"/>
      </w:pPr>
      <w:r w:rsidRPr="00BB496D">
        <w:rPr>
          <w:b/>
        </w:rPr>
        <w:t xml:space="preserve">Program naprawczy – </w:t>
      </w:r>
      <w:r w:rsidRPr="00BB496D">
        <w:t xml:space="preserve">opracowany przez Wykonawcę i uzgodniony z Zamawiającym plan działań mający na celu nadrobienie opóźnień powstałych z winy Wykonawcy, i dotrzymanie Terminu zakończenia robót, obejmujący w szczególności: </w:t>
      </w:r>
    </w:p>
    <w:p w14:paraId="690A92CD" w14:textId="77777777" w:rsidR="00A75F8A" w:rsidRPr="00BB496D" w:rsidRDefault="00A75F8A" w:rsidP="00380EE5">
      <w:pPr>
        <w:pStyle w:val="Akapitzlist"/>
        <w:widowControl/>
        <w:numPr>
          <w:ilvl w:val="0"/>
          <w:numId w:val="31"/>
        </w:numPr>
        <w:tabs>
          <w:tab w:val="left" w:pos="567"/>
        </w:tabs>
        <w:suppressAutoHyphens w:val="0"/>
        <w:ind w:left="1276" w:hanging="426"/>
        <w:jc w:val="both"/>
      </w:pPr>
      <w:r w:rsidRPr="00BB496D">
        <w:t>propozycje nowych terminów realizacji poszczególnych etapów robót, których termin wykonania już upłynął, a które nie zostały jeszcze zrealizowane, lub których termin wykonania jest zagrożony w zaktualizowanym Harmonogramie rzeczowo-finansowym,</w:t>
      </w:r>
    </w:p>
    <w:p w14:paraId="55AE9F88" w14:textId="77777777" w:rsidR="00A75F8A" w:rsidRPr="00BB496D" w:rsidRDefault="00A75F8A" w:rsidP="00380EE5">
      <w:pPr>
        <w:pStyle w:val="Akapitzlist"/>
        <w:widowControl/>
        <w:numPr>
          <w:ilvl w:val="0"/>
          <w:numId w:val="31"/>
        </w:numPr>
        <w:tabs>
          <w:tab w:val="left" w:pos="1418"/>
        </w:tabs>
        <w:suppressAutoHyphens w:val="0"/>
        <w:ind w:left="1276" w:hanging="426"/>
        <w:jc w:val="both"/>
      </w:pPr>
      <w:r w:rsidRPr="00BB496D">
        <w:t xml:space="preserve">wskazanie konkretnych środków i metod (m. in. reorganizacja sposobu wykonywania robót poprzez zwiększenie zaangażowania sprzętu, personelu, Podwykonawców lub zwiększenie zaangażowania zasobów finansowych Wykonawcy), których zastosowanie pozwoli na dotrzymanie nowych terminów realizacji poszczególnych etapów robót oraz Terminu wykonania robót, przyjętych w przedkładanym zaktualizowanym Harmonogramie rzeczowo-finansowym.  </w:t>
      </w:r>
    </w:p>
    <w:p w14:paraId="272B152D" w14:textId="77777777" w:rsidR="00A75F8A" w:rsidRPr="00BB496D" w:rsidRDefault="00A75F8A" w:rsidP="00A75F8A">
      <w:pPr>
        <w:pStyle w:val="Akapitzlist"/>
        <w:widowControl/>
        <w:tabs>
          <w:tab w:val="left" w:pos="1418"/>
        </w:tabs>
        <w:suppressAutoHyphens w:val="0"/>
        <w:ind w:left="1276"/>
        <w:jc w:val="both"/>
      </w:pPr>
    </w:p>
    <w:p w14:paraId="3AD820FC" w14:textId="77777777" w:rsidR="00A75F8A" w:rsidRPr="00BB496D" w:rsidRDefault="00A75F8A" w:rsidP="00380EE5">
      <w:pPr>
        <w:pStyle w:val="Akapitzlist"/>
        <w:widowControl/>
        <w:numPr>
          <w:ilvl w:val="2"/>
          <w:numId w:val="28"/>
        </w:numPr>
        <w:tabs>
          <w:tab w:val="left" w:pos="567"/>
          <w:tab w:val="left" w:pos="993"/>
        </w:tabs>
        <w:suppressAutoHyphens w:val="0"/>
        <w:spacing w:after="120"/>
        <w:ind w:left="851" w:hanging="709"/>
        <w:jc w:val="both"/>
      </w:pPr>
      <w:r w:rsidRPr="00BB496D">
        <w:rPr>
          <w:b/>
        </w:rPr>
        <w:t xml:space="preserve">Protokół konieczności </w:t>
      </w:r>
      <w:r w:rsidRPr="00BB496D">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14:paraId="107641E3" w14:textId="77777777" w:rsidR="00A75F8A" w:rsidRPr="00BB496D" w:rsidRDefault="00A75F8A" w:rsidP="00380EE5">
      <w:pPr>
        <w:pStyle w:val="Akapitzlist"/>
        <w:widowControl/>
        <w:numPr>
          <w:ilvl w:val="2"/>
          <w:numId w:val="28"/>
        </w:numPr>
        <w:tabs>
          <w:tab w:val="left" w:pos="426"/>
          <w:tab w:val="left" w:pos="567"/>
        </w:tabs>
        <w:suppressAutoHyphens w:val="0"/>
        <w:spacing w:after="120"/>
        <w:ind w:left="851" w:hanging="709"/>
        <w:jc w:val="both"/>
      </w:pPr>
      <w:r w:rsidRPr="00BB496D">
        <w:rPr>
          <w:b/>
        </w:rPr>
        <w:t>Protokół odbioru robót zanikających i ulegających zakryciu</w:t>
      </w:r>
      <w:r w:rsidRPr="00BB496D">
        <w:t xml:space="preserve"> – dokument potwierdzający odbiór robót w zakresie wykonania przez Wykonawcę zgodnie z Umową robót zanikających lub ulegających zakryciu. </w:t>
      </w:r>
    </w:p>
    <w:p w14:paraId="23CA48E1" w14:textId="77777777" w:rsidR="00A75F8A" w:rsidRPr="00BB496D" w:rsidRDefault="00A75F8A" w:rsidP="00380EE5">
      <w:pPr>
        <w:pStyle w:val="Akapitzlist"/>
        <w:widowControl/>
        <w:numPr>
          <w:ilvl w:val="2"/>
          <w:numId w:val="28"/>
        </w:numPr>
        <w:tabs>
          <w:tab w:val="left" w:pos="426"/>
          <w:tab w:val="left" w:pos="567"/>
        </w:tabs>
        <w:suppressAutoHyphens w:val="0"/>
        <w:spacing w:after="120"/>
        <w:ind w:left="851" w:hanging="709"/>
        <w:jc w:val="both"/>
      </w:pPr>
      <w:r w:rsidRPr="00BB496D">
        <w:rPr>
          <w:b/>
        </w:rPr>
        <w:lastRenderedPageBreak/>
        <w:t>Protokół odbioru częściowego</w:t>
      </w:r>
      <w:r w:rsidRPr="00BB496D">
        <w:t xml:space="preserve"> – dokument potwierdzający odbiór robót w zakresie wykonania przez Wykonawcę  zgodnie z Umową części robót budowlanych</w:t>
      </w:r>
      <w:r w:rsidRPr="00BB496D">
        <w:rPr>
          <w:u w:val="single"/>
        </w:rPr>
        <w:t>.</w:t>
      </w:r>
      <w:r w:rsidRPr="00BB496D">
        <w:t xml:space="preserve"> </w:t>
      </w:r>
    </w:p>
    <w:p w14:paraId="225AA80C" w14:textId="77777777" w:rsidR="00A75F8A" w:rsidRPr="00BB496D" w:rsidRDefault="00A75F8A" w:rsidP="00380EE5">
      <w:pPr>
        <w:pStyle w:val="Akapitzlist"/>
        <w:widowControl/>
        <w:numPr>
          <w:ilvl w:val="2"/>
          <w:numId w:val="28"/>
        </w:numPr>
        <w:tabs>
          <w:tab w:val="left" w:pos="426"/>
          <w:tab w:val="left" w:pos="567"/>
        </w:tabs>
        <w:suppressAutoHyphens w:val="0"/>
        <w:spacing w:after="120"/>
        <w:ind w:left="851" w:hanging="709"/>
        <w:jc w:val="both"/>
        <w:rPr>
          <w:b/>
        </w:rPr>
      </w:pPr>
      <w:r w:rsidRPr="00BB496D">
        <w:rPr>
          <w:b/>
        </w:rPr>
        <w:t>Protokół odbioru usunięcia Wad</w:t>
      </w:r>
      <w:r w:rsidRPr="00BB496D">
        <w:t xml:space="preserve"> – dokument potwierdzający odbiór robót w zakresie wykonania usunięcia przez Wykonawcę Wad powstałych w okresie rękojmi za Wady fizyczne lub gwarancji jakości w robotach budowlanych zrealizowanych na podstawie Umowy. </w:t>
      </w:r>
    </w:p>
    <w:p w14:paraId="0AED92B4" w14:textId="77777777" w:rsidR="00A75F8A" w:rsidRPr="00BB496D" w:rsidRDefault="00A75F8A" w:rsidP="00380EE5">
      <w:pPr>
        <w:pStyle w:val="Akapitzlist"/>
        <w:widowControl/>
        <w:numPr>
          <w:ilvl w:val="2"/>
          <w:numId w:val="28"/>
        </w:numPr>
        <w:tabs>
          <w:tab w:val="left" w:pos="426"/>
          <w:tab w:val="left" w:pos="567"/>
        </w:tabs>
        <w:suppressAutoHyphens w:val="0"/>
        <w:spacing w:before="120" w:after="120"/>
        <w:ind w:left="851" w:hanging="709"/>
        <w:contextualSpacing/>
        <w:jc w:val="both"/>
      </w:pPr>
      <w:r w:rsidRPr="00BB496D">
        <w:rPr>
          <w:b/>
        </w:rPr>
        <w:t>Protokół odbioru końcowego robót</w:t>
      </w:r>
      <w:r w:rsidRPr="00BB496D">
        <w:t xml:space="preserve"> - dokument potwierdzający odbiór wykonania przez Wykonawcę całości robót budowlanych będących Przedmiotem Umowy.</w:t>
      </w:r>
    </w:p>
    <w:p w14:paraId="5721BBA9" w14:textId="77777777" w:rsidR="00A75F8A" w:rsidRPr="00BB496D" w:rsidRDefault="00A75F8A" w:rsidP="00A75F8A">
      <w:pPr>
        <w:pStyle w:val="Akapitzlist"/>
        <w:widowControl/>
        <w:tabs>
          <w:tab w:val="left" w:pos="426"/>
          <w:tab w:val="left" w:pos="567"/>
        </w:tabs>
        <w:suppressAutoHyphens w:val="0"/>
        <w:spacing w:before="120" w:after="120"/>
        <w:ind w:left="851"/>
        <w:contextualSpacing/>
        <w:jc w:val="both"/>
      </w:pPr>
    </w:p>
    <w:p w14:paraId="44292C0B" w14:textId="77777777" w:rsidR="00A75F8A" w:rsidRPr="00BB496D" w:rsidRDefault="00A75F8A" w:rsidP="00380EE5">
      <w:pPr>
        <w:pStyle w:val="Akapitzlist"/>
        <w:widowControl/>
        <w:numPr>
          <w:ilvl w:val="2"/>
          <w:numId w:val="28"/>
        </w:numPr>
        <w:tabs>
          <w:tab w:val="left" w:pos="426"/>
          <w:tab w:val="left" w:pos="567"/>
        </w:tabs>
        <w:suppressAutoHyphens w:val="0"/>
        <w:spacing w:before="120" w:after="120"/>
        <w:ind w:left="851" w:hanging="709"/>
        <w:contextualSpacing/>
        <w:jc w:val="both"/>
      </w:pPr>
      <w:r w:rsidRPr="00BB496D">
        <w:rPr>
          <w:b/>
        </w:rPr>
        <w:t>Protokół odbioru ostatecznego robót</w:t>
      </w:r>
      <w:r w:rsidRPr="00BB496D">
        <w:t xml:space="preserve"> – dokument potwierdzający odbiór robót po usunięciu przez Wykonawcę wszystkich Wad ujawnionych w robotach budowlanych zrealizowanych na podstawie Umowy w okresie rękojmi/gwarancji jakości (</w:t>
      </w:r>
      <w:r w:rsidRPr="00BB496D">
        <w:rPr>
          <w:i/>
        </w:rPr>
        <w:t>w zależności od tego, który z podanych okresów jest dłuższy</w:t>
      </w:r>
      <w:r w:rsidRPr="00BB496D">
        <w:t xml:space="preserve">) lub po stwierdzeniu braku wystąpienia Wad. </w:t>
      </w:r>
    </w:p>
    <w:p w14:paraId="7A8B802D" w14:textId="77777777" w:rsidR="00A75F8A" w:rsidRPr="00BB496D" w:rsidRDefault="00A75F8A" w:rsidP="00380EE5">
      <w:pPr>
        <w:pStyle w:val="Akapitzlist"/>
        <w:widowControl/>
        <w:numPr>
          <w:ilvl w:val="2"/>
          <w:numId w:val="28"/>
        </w:numPr>
        <w:tabs>
          <w:tab w:val="left" w:pos="284"/>
          <w:tab w:val="left" w:pos="993"/>
        </w:tabs>
        <w:suppressAutoHyphens w:val="0"/>
        <w:spacing w:after="120"/>
        <w:ind w:left="851" w:hanging="709"/>
        <w:contextualSpacing/>
        <w:jc w:val="both"/>
        <w:rPr>
          <w:b/>
          <w:vanish/>
        </w:rPr>
      </w:pPr>
      <w:r w:rsidRPr="00BB496D">
        <w:rPr>
          <w:b/>
        </w:rPr>
        <w:t>Siła wyższa</w:t>
      </w:r>
      <w:r w:rsidRPr="00BB496D">
        <w:t xml:space="preserve">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w:t>
      </w:r>
    </w:p>
    <w:p w14:paraId="54C14AEA"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1663C38F"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0C52028B"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41384DD0"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280DEAB2"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38F1891A"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25258D81"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2CB24649"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4E3F2FBE"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691761F7"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411627AF"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09FD2E15"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50DD965F"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5FDEA3EF"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7B43F777"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797982CB"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459B9B9C"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7DAD7EDE"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03E90AA1"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1E497F42"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04A3C65F"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19FDD141"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39515A91"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010C501C"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5069F712"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0C385086"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6775E198"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305C77E9"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6670EA80" w14:textId="77777777" w:rsidR="00A75F8A" w:rsidRPr="00BB496D" w:rsidRDefault="00A75F8A" w:rsidP="00380EE5">
      <w:pPr>
        <w:pStyle w:val="Akapitzlist"/>
        <w:widowControl/>
        <w:numPr>
          <w:ilvl w:val="2"/>
          <w:numId w:val="33"/>
        </w:numPr>
        <w:tabs>
          <w:tab w:val="left" w:pos="284"/>
          <w:tab w:val="left" w:pos="993"/>
        </w:tabs>
        <w:suppressAutoHyphens w:val="0"/>
        <w:spacing w:after="120"/>
        <w:ind w:left="709" w:hanging="709"/>
        <w:jc w:val="both"/>
        <w:rPr>
          <w:b/>
          <w:vanish/>
        </w:rPr>
      </w:pPr>
    </w:p>
    <w:p w14:paraId="14E12DEF" w14:textId="77777777" w:rsidR="00A75F8A" w:rsidRPr="00BB496D" w:rsidRDefault="00A75F8A" w:rsidP="00A75F8A">
      <w:pPr>
        <w:widowControl/>
        <w:tabs>
          <w:tab w:val="left" w:pos="284"/>
        </w:tabs>
        <w:suppressAutoHyphens w:val="0"/>
        <w:spacing w:after="120"/>
        <w:contextualSpacing/>
        <w:jc w:val="both"/>
        <w:rPr>
          <w:b/>
        </w:rPr>
      </w:pPr>
    </w:p>
    <w:p w14:paraId="65B7603F" w14:textId="59BD759B" w:rsidR="00A75F8A" w:rsidRPr="00BB496D" w:rsidRDefault="00A75F8A" w:rsidP="00380EE5">
      <w:pPr>
        <w:pStyle w:val="Akapitzlist"/>
        <w:widowControl/>
        <w:numPr>
          <w:ilvl w:val="2"/>
          <w:numId w:val="28"/>
        </w:numPr>
        <w:tabs>
          <w:tab w:val="left" w:pos="284"/>
        </w:tabs>
        <w:suppressAutoHyphens w:val="0"/>
        <w:spacing w:after="120"/>
        <w:ind w:left="851" w:hanging="709"/>
        <w:contextualSpacing/>
        <w:jc w:val="both"/>
        <w:rPr>
          <w:b/>
        </w:rPr>
      </w:pPr>
      <w:r w:rsidRPr="00BB496D">
        <w:rPr>
          <w:b/>
        </w:rPr>
        <w:t>Specyfikacja techniczna wykonania i odbioru robót</w:t>
      </w:r>
      <w:r w:rsidRPr="00BB496D">
        <w:t xml:space="preserve"> (</w:t>
      </w:r>
      <w:proofErr w:type="spellStart"/>
      <w:r w:rsidRPr="00BB496D">
        <w:rPr>
          <w:b/>
        </w:rPr>
        <w:t>STWiOR</w:t>
      </w:r>
      <w:r w:rsidR="00D7604D" w:rsidRPr="00BB496D">
        <w:rPr>
          <w:b/>
        </w:rPr>
        <w:t>B</w:t>
      </w:r>
      <w:proofErr w:type="spellEnd"/>
      <w:r w:rsidRPr="00BB496D">
        <w:t xml:space="preserve">) – dokument przekazywany Wykonawcy przez Zamawiającego w celu realizacji Umowy, zawierający zbiory wytycznych i wymagań określających warunki i sposoby wykonywania, kontroli i odbioru robót budowlanych, </w:t>
      </w:r>
    </w:p>
    <w:p w14:paraId="0C32A0BA" w14:textId="77777777" w:rsidR="00A75F8A" w:rsidRPr="00BB496D" w:rsidRDefault="00A75F8A" w:rsidP="00A75F8A">
      <w:pPr>
        <w:pStyle w:val="Akapitzlist"/>
        <w:widowControl/>
        <w:tabs>
          <w:tab w:val="left" w:pos="284"/>
        </w:tabs>
        <w:suppressAutoHyphens w:val="0"/>
        <w:spacing w:after="120"/>
        <w:ind w:left="851"/>
        <w:contextualSpacing/>
        <w:jc w:val="both"/>
        <w:rPr>
          <w:b/>
        </w:rPr>
      </w:pPr>
    </w:p>
    <w:p w14:paraId="46F4379D" w14:textId="77777777" w:rsidR="00A75F8A" w:rsidRPr="00BB496D" w:rsidRDefault="00A75F8A" w:rsidP="00380EE5">
      <w:pPr>
        <w:pStyle w:val="Akapitzlist"/>
        <w:widowControl/>
        <w:numPr>
          <w:ilvl w:val="2"/>
          <w:numId w:val="28"/>
        </w:numPr>
        <w:tabs>
          <w:tab w:val="left" w:pos="284"/>
        </w:tabs>
        <w:suppressAutoHyphens w:val="0"/>
        <w:spacing w:after="120"/>
        <w:ind w:left="851" w:hanging="709"/>
        <w:jc w:val="both"/>
      </w:pPr>
      <w:r w:rsidRPr="00BB496D">
        <w:rPr>
          <w:b/>
        </w:rPr>
        <w:t>Sprzęt</w:t>
      </w:r>
      <w:r w:rsidRPr="00BB496D">
        <w:t xml:space="preserve"> – urządzenia, maszyny, środki transportowe i inne narzędzia potrzebne do zgodnego z Umową wykonania robót budowlanych oraz usunięcia Wad, będące w dyspozycji Wykonawcy.</w:t>
      </w:r>
    </w:p>
    <w:p w14:paraId="22065D00" w14:textId="77777777" w:rsidR="00A75F8A" w:rsidRPr="00BB496D" w:rsidRDefault="00A75F8A" w:rsidP="00A75F8A">
      <w:pPr>
        <w:pStyle w:val="Akapitzlist"/>
      </w:pPr>
    </w:p>
    <w:p w14:paraId="20E7441C" w14:textId="77777777" w:rsidR="00A75F8A" w:rsidRPr="00BB496D" w:rsidRDefault="00A75F8A" w:rsidP="00380EE5">
      <w:pPr>
        <w:pStyle w:val="Akapitzlist"/>
        <w:widowControl/>
        <w:numPr>
          <w:ilvl w:val="2"/>
          <w:numId w:val="28"/>
        </w:numPr>
        <w:tabs>
          <w:tab w:val="left" w:pos="284"/>
          <w:tab w:val="left" w:pos="993"/>
        </w:tabs>
        <w:suppressAutoHyphens w:val="0"/>
        <w:spacing w:after="120"/>
        <w:ind w:left="851" w:hanging="709"/>
        <w:jc w:val="both"/>
        <w:rPr>
          <w:b/>
        </w:rPr>
      </w:pPr>
      <w:r w:rsidRPr="00BB496D">
        <w:rPr>
          <w:b/>
        </w:rPr>
        <w:t>Teren budowy</w:t>
      </w:r>
      <w:r w:rsidRPr="00BB496D">
        <w:t xml:space="preserve"> - obszar, na którym prowadzone są roboty budowlane stanowiące Przedmiot Umowy wraz z przestrzenią zajmowaną przez urządzenia Zaplecza budowy</w:t>
      </w:r>
      <w:r w:rsidRPr="00BB496D">
        <w:rPr>
          <w:b/>
        </w:rPr>
        <w:t>.</w:t>
      </w:r>
    </w:p>
    <w:p w14:paraId="632CBA04" w14:textId="77777777" w:rsidR="00A75F8A" w:rsidRPr="00BB496D" w:rsidRDefault="00A75F8A" w:rsidP="00380EE5">
      <w:pPr>
        <w:pStyle w:val="Akapitzlist"/>
        <w:widowControl/>
        <w:numPr>
          <w:ilvl w:val="2"/>
          <w:numId w:val="28"/>
        </w:numPr>
        <w:tabs>
          <w:tab w:val="left" w:pos="284"/>
          <w:tab w:val="left" w:pos="993"/>
        </w:tabs>
        <w:suppressAutoHyphens w:val="0"/>
        <w:spacing w:after="120"/>
        <w:ind w:left="851" w:hanging="709"/>
        <w:jc w:val="both"/>
      </w:pPr>
      <w:r w:rsidRPr="00BB496D">
        <w:rPr>
          <w:b/>
        </w:rPr>
        <w:t xml:space="preserve"> Termin zakończenia robót</w:t>
      </w:r>
      <w:r w:rsidRPr="00BB496D">
        <w:t xml:space="preserve"> - termin określony w Umowie, do upływu którego Wykonawca   zobowiązany jest zakończyć wszystkie roboty objęte Umową.</w:t>
      </w:r>
    </w:p>
    <w:p w14:paraId="45E90F1C" w14:textId="77777777" w:rsidR="00A75F8A" w:rsidRPr="00BB496D" w:rsidRDefault="00A75F8A" w:rsidP="00380EE5">
      <w:pPr>
        <w:pStyle w:val="Akapitzlist"/>
        <w:widowControl/>
        <w:numPr>
          <w:ilvl w:val="2"/>
          <w:numId w:val="28"/>
        </w:numPr>
        <w:tabs>
          <w:tab w:val="left" w:pos="284"/>
          <w:tab w:val="left" w:pos="567"/>
          <w:tab w:val="left" w:pos="993"/>
        </w:tabs>
        <w:suppressAutoHyphens w:val="0"/>
        <w:spacing w:after="120"/>
        <w:ind w:left="851" w:hanging="709"/>
        <w:jc w:val="both"/>
      </w:pPr>
      <w:r w:rsidRPr="00BB496D">
        <w:rPr>
          <w:b/>
        </w:rPr>
        <w:t>Umowa o podwykonawstwo</w:t>
      </w:r>
      <w:r w:rsidRPr="00BB496D">
        <w:t xml:space="preserve"> - pisemna umowa o charakterze odpłatnym, której przedmiotem są usługi, dostawy lub roboty budowlane, stanowiące część Przedmiotu Umowy, zawierana pomiędzy Wykonawcą a Podwykonawcą a także pomiędzy Podwykonawcą a dalszym Podwykonawcą lub pomiędzy dalszymi Podwykonawcami.</w:t>
      </w:r>
    </w:p>
    <w:p w14:paraId="18F56EFB" w14:textId="77777777" w:rsidR="00A75F8A" w:rsidRPr="00BB496D" w:rsidRDefault="00A75F8A" w:rsidP="00380EE5">
      <w:pPr>
        <w:pStyle w:val="Akapitzlist"/>
        <w:widowControl/>
        <w:numPr>
          <w:ilvl w:val="2"/>
          <w:numId w:val="28"/>
        </w:numPr>
        <w:tabs>
          <w:tab w:val="left" w:pos="284"/>
          <w:tab w:val="left" w:pos="567"/>
          <w:tab w:val="left" w:pos="851"/>
        </w:tabs>
        <w:suppressAutoHyphens w:val="0"/>
        <w:spacing w:after="120"/>
        <w:ind w:left="851" w:hanging="709"/>
        <w:jc w:val="both"/>
        <w:rPr>
          <w:u w:val="single"/>
        </w:rPr>
      </w:pPr>
      <w:r w:rsidRPr="00BB496D">
        <w:rPr>
          <w:b/>
        </w:rPr>
        <w:t>Wada</w:t>
      </w:r>
      <w:r w:rsidRPr="00BB496D">
        <w:t xml:space="preserve"> –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t>
      </w:r>
    </w:p>
    <w:p w14:paraId="1AAF4371" w14:textId="77777777" w:rsidR="00A75F8A" w:rsidRPr="00BB496D" w:rsidRDefault="00A75F8A" w:rsidP="00380EE5">
      <w:pPr>
        <w:pStyle w:val="Akapitzlist"/>
        <w:widowControl/>
        <w:numPr>
          <w:ilvl w:val="2"/>
          <w:numId w:val="28"/>
        </w:numPr>
        <w:tabs>
          <w:tab w:val="left" w:pos="567"/>
          <w:tab w:val="left" w:pos="851"/>
        </w:tabs>
        <w:suppressAutoHyphens w:val="0"/>
        <w:spacing w:after="120"/>
        <w:ind w:left="851" w:hanging="709"/>
        <w:jc w:val="both"/>
      </w:pPr>
      <w:r w:rsidRPr="00BB496D">
        <w:rPr>
          <w:b/>
        </w:rPr>
        <w:lastRenderedPageBreak/>
        <w:t xml:space="preserve">Wykonawca </w:t>
      </w:r>
      <w:r w:rsidRPr="00BB496D">
        <w:t>- strona Umowy zobowiązana do wykonania przewidzianych Umową robót budowlanych zgodnie z Dokumentacją projektową, przepisami prawa powszechnie obowiązującego i zasadami wiedzy technicznej.</w:t>
      </w:r>
    </w:p>
    <w:p w14:paraId="50BAF8A0" w14:textId="77777777" w:rsidR="00A75F8A" w:rsidRPr="00BB496D" w:rsidRDefault="00A75F8A" w:rsidP="00380EE5">
      <w:pPr>
        <w:pStyle w:val="Akapitzlist"/>
        <w:widowControl/>
        <w:numPr>
          <w:ilvl w:val="2"/>
          <w:numId w:val="28"/>
        </w:numPr>
        <w:tabs>
          <w:tab w:val="left" w:pos="567"/>
          <w:tab w:val="left" w:pos="851"/>
        </w:tabs>
        <w:suppressAutoHyphens w:val="0"/>
        <w:spacing w:after="120"/>
        <w:ind w:left="851" w:hanging="709"/>
        <w:jc w:val="both"/>
      </w:pPr>
      <w:r w:rsidRPr="00BB496D">
        <w:rPr>
          <w:b/>
        </w:rPr>
        <w:t>Zabezpieczenie należytego wykonania Umowy</w:t>
      </w:r>
      <w:r w:rsidRPr="00BB496D">
        <w:t xml:space="preserve"> – zabezpieczenie w rozumieniu przepisów </w:t>
      </w:r>
      <w:proofErr w:type="spellStart"/>
      <w:r w:rsidRPr="00BB496D">
        <w:t>Pzp</w:t>
      </w:r>
      <w:proofErr w:type="spellEnd"/>
      <w:r w:rsidRPr="00BB496D">
        <w:t>, wniesione przez Wykonawcę przed zawarciem Umowy w celu pokrycia ewentualnych roszczeń Zamawiającego z tytułu niewykonania lub nienależytego wykonania Umowy, w tym roszczeń z tytułu braku zapłaty lub nieterminowej zapłaty wynagrodzenia Podwykonawcy lub dalszemu Podwykonawcy, w jednej lub w kilku formach wybranych przez Wykonawcę spośród form wskazanych w SWZ.</w:t>
      </w:r>
    </w:p>
    <w:p w14:paraId="2FE10345" w14:textId="77777777" w:rsidR="00A75F8A" w:rsidRPr="00BB496D" w:rsidRDefault="00A75F8A" w:rsidP="00380EE5">
      <w:pPr>
        <w:pStyle w:val="Akapitzlist"/>
        <w:widowControl/>
        <w:numPr>
          <w:ilvl w:val="2"/>
          <w:numId w:val="28"/>
        </w:numPr>
        <w:tabs>
          <w:tab w:val="left" w:pos="567"/>
          <w:tab w:val="left" w:pos="851"/>
        </w:tabs>
        <w:suppressAutoHyphens w:val="0"/>
        <w:spacing w:after="120"/>
        <w:ind w:left="851" w:hanging="709"/>
        <w:jc w:val="both"/>
        <w:rPr>
          <w:b/>
        </w:rPr>
      </w:pPr>
      <w:r w:rsidRPr="00BB496D">
        <w:rPr>
          <w:b/>
        </w:rPr>
        <w:t>Zamawiający</w:t>
      </w:r>
      <w:r w:rsidRPr="00BB496D">
        <w:t xml:space="preserve"> - Strona Umowy zlecająca wykonanie robót budowlanych będących Przedmiotem Umowy, zobowiązana do dokonania wymaganych Umową oraz przez właściwe przepisy czynności umożliwiających Wykonawcy realizację Umowy, w szczególności związanych z dostarczeniem Dokumentacji projektowej oraz innych dokumentów niezbędnych do rozpoczęcia i kontynuowania realizacji Umowy, oraz do odebrania zrealizowanych robót i zapłaty umówionego wynagrodzenia.</w:t>
      </w:r>
    </w:p>
    <w:p w14:paraId="66472C2E" w14:textId="77777777" w:rsidR="00A75F8A" w:rsidRPr="00BB496D" w:rsidRDefault="00A75F8A" w:rsidP="00380EE5">
      <w:pPr>
        <w:pStyle w:val="Akapitzlist"/>
        <w:widowControl/>
        <w:numPr>
          <w:ilvl w:val="2"/>
          <w:numId w:val="28"/>
        </w:numPr>
        <w:tabs>
          <w:tab w:val="left" w:pos="567"/>
          <w:tab w:val="left" w:pos="851"/>
        </w:tabs>
        <w:suppressAutoHyphens w:val="0"/>
        <w:spacing w:after="120"/>
        <w:ind w:left="851" w:hanging="709"/>
        <w:jc w:val="both"/>
      </w:pPr>
      <w:r w:rsidRPr="00BB496D">
        <w:rPr>
          <w:b/>
        </w:rPr>
        <w:t>Zaplecze budowy</w:t>
      </w:r>
      <w:r w:rsidRPr="00BB496D">
        <w:t xml:space="preserve"> – część Terenu budowy wraz z jej urządzeniami, przeznaczona na zaplecze socjalno-biurowe Wykonawcy wraz z dostępem do urządzeń infrastruktury technicznej, a także na składowanie przez Wykonawcę materiałów, sprzętu, itp. </w:t>
      </w:r>
    </w:p>
    <w:p w14:paraId="5376D0CE" w14:textId="77777777" w:rsidR="00A75F8A" w:rsidRPr="00BB496D" w:rsidRDefault="00A75F8A" w:rsidP="00A75F8A">
      <w:pPr>
        <w:pStyle w:val="Akapitzlist"/>
        <w:widowControl/>
        <w:tabs>
          <w:tab w:val="left" w:pos="851"/>
        </w:tabs>
        <w:suppressAutoHyphens w:val="0"/>
        <w:spacing w:after="120"/>
        <w:ind w:left="709"/>
        <w:jc w:val="both"/>
        <w:rPr>
          <w:b/>
          <w:szCs w:val="24"/>
        </w:rPr>
      </w:pPr>
    </w:p>
    <w:p w14:paraId="10353E7D" w14:textId="77777777" w:rsidR="00A75F8A" w:rsidRPr="00BB496D" w:rsidRDefault="00A75F8A" w:rsidP="00380EE5">
      <w:pPr>
        <w:pStyle w:val="Akapitzlist"/>
        <w:widowControl/>
        <w:numPr>
          <w:ilvl w:val="1"/>
          <w:numId w:val="28"/>
        </w:numPr>
        <w:tabs>
          <w:tab w:val="left" w:pos="851"/>
        </w:tabs>
        <w:suppressAutoHyphens w:val="0"/>
        <w:spacing w:after="120"/>
        <w:ind w:left="709" w:hanging="709"/>
        <w:jc w:val="both"/>
        <w:rPr>
          <w:b/>
          <w:szCs w:val="24"/>
        </w:rPr>
      </w:pPr>
      <w:r w:rsidRPr="00BB496D">
        <w:rPr>
          <w:b/>
          <w:szCs w:val="24"/>
        </w:rPr>
        <w:t>Interpretacje</w:t>
      </w:r>
    </w:p>
    <w:p w14:paraId="65AAF81B" w14:textId="77777777" w:rsidR="00A75F8A" w:rsidRPr="00BB496D" w:rsidRDefault="00A75F8A" w:rsidP="00380EE5">
      <w:pPr>
        <w:pStyle w:val="Akapitzlist"/>
        <w:widowControl/>
        <w:numPr>
          <w:ilvl w:val="2"/>
          <w:numId w:val="28"/>
        </w:numPr>
        <w:tabs>
          <w:tab w:val="left" w:pos="709"/>
        </w:tabs>
        <w:suppressAutoHyphens w:val="0"/>
        <w:spacing w:after="120"/>
        <w:ind w:left="851" w:hanging="709"/>
        <w:jc w:val="both"/>
      </w:pPr>
      <w:r w:rsidRPr="00BB496D">
        <w:t>Postanowienia Umowy są interpretowane na podstawie przepisów prawa polskiego.</w:t>
      </w:r>
    </w:p>
    <w:p w14:paraId="6AFD1493" w14:textId="3057FE65" w:rsidR="00A75F8A" w:rsidRPr="00BB496D" w:rsidRDefault="00A75F8A" w:rsidP="00380EE5">
      <w:pPr>
        <w:pStyle w:val="Akapitzlist"/>
        <w:widowControl/>
        <w:numPr>
          <w:ilvl w:val="2"/>
          <w:numId w:val="28"/>
        </w:numPr>
        <w:tabs>
          <w:tab w:val="left" w:pos="709"/>
        </w:tabs>
        <w:suppressAutoHyphens w:val="0"/>
        <w:spacing w:after="120"/>
        <w:ind w:left="709" w:hanging="567"/>
        <w:jc w:val="both"/>
      </w:pPr>
      <w:r w:rsidRPr="00BB496D">
        <w:t xml:space="preserve">Ilekroć pojęcie użyte jest w liczbie pojedynczej, dotyczy to również użytego pojęcia w liczbie mnogiej i </w:t>
      </w:r>
      <w:r w:rsidR="00EF502C" w:rsidRPr="00BB496D">
        <w:t>odwrotnie, chyba</w:t>
      </w:r>
      <w:r w:rsidRPr="00BB496D">
        <w:t xml:space="preserve"> że z określonego uregulowania wynika wyraźnie coś innego.</w:t>
      </w:r>
    </w:p>
    <w:p w14:paraId="031C49CE" w14:textId="5B3774B3" w:rsidR="00A75F8A" w:rsidRPr="00BB496D" w:rsidRDefault="00A75F8A" w:rsidP="00380EE5">
      <w:pPr>
        <w:pStyle w:val="Akapitzlist"/>
        <w:widowControl/>
        <w:numPr>
          <w:ilvl w:val="2"/>
          <w:numId w:val="28"/>
        </w:numPr>
        <w:tabs>
          <w:tab w:val="left" w:pos="851"/>
        </w:tabs>
        <w:suppressAutoHyphens w:val="0"/>
        <w:spacing w:after="120"/>
        <w:ind w:left="709" w:hanging="567"/>
        <w:jc w:val="both"/>
      </w:pPr>
      <w:r w:rsidRPr="00BB496D">
        <w:t>Integralną częścią Umowy są załączniki do Umowy</w:t>
      </w:r>
      <w:r w:rsidR="000339F3" w:rsidRPr="00BB496D">
        <w:t>.</w:t>
      </w:r>
    </w:p>
    <w:p w14:paraId="6F48216D" w14:textId="77777777" w:rsidR="00A75F8A" w:rsidRPr="00BB496D" w:rsidRDefault="00A75F8A" w:rsidP="00380EE5">
      <w:pPr>
        <w:pStyle w:val="Akapitzlist"/>
        <w:widowControl/>
        <w:numPr>
          <w:ilvl w:val="2"/>
          <w:numId w:val="28"/>
        </w:numPr>
        <w:tabs>
          <w:tab w:val="left" w:pos="851"/>
        </w:tabs>
        <w:suppressAutoHyphens w:val="0"/>
        <w:spacing w:after="120"/>
        <w:ind w:left="709" w:hanging="567"/>
        <w:jc w:val="both"/>
      </w:pPr>
      <w:r w:rsidRPr="00BB496D">
        <w:t>Wszelkie dokumenty dostarczane drugiej Stronie w trakcie realizacji Umowy będą sporządzane w języku polskim.</w:t>
      </w:r>
    </w:p>
    <w:p w14:paraId="3D373847" w14:textId="77777777" w:rsidR="00A75F8A" w:rsidRPr="00BB496D" w:rsidRDefault="00A75F8A" w:rsidP="00380EE5">
      <w:pPr>
        <w:pStyle w:val="Akapitzlist"/>
        <w:widowControl/>
        <w:numPr>
          <w:ilvl w:val="2"/>
          <w:numId w:val="28"/>
        </w:numPr>
        <w:tabs>
          <w:tab w:val="left" w:pos="851"/>
        </w:tabs>
        <w:suppressAutoHyphens w:val="0"/>
        <w:spacing w:after="120"/>
        <w:ind w:left="709" w:hanging="567"/>
        <w:jc w:val="both"/>
      </w:pPr>
      <w:r w:rsidRPr="00BB496D">
        <w:t>Śródtytuły nie wpływają na interpretację postanowień umownych.</w:t>
      </w:r>
    </w:p>
    <w:p w14:paraId="0A76D8EF" w14:textId="77777777" w:rsidR="00A75F8A" w:rsidRPr="00BB496D" w:rsidRDefault="00A75F8A" w:rsidP="00380EE5">
      <w:pPr>
        <w:pStyle w:val="Akapitzlist"/>
        <w:numPr>
          <w:ilvl w:val="2"/>
          <w:numId w:val="28"/>
        </w:numPr>
      </w:pPr>
      <w:r w:rsidRPr="00BB496D">
        <w:t>Ilekroć niniejsza umowa posługuje się pojęciem "dni robocze" oznacza to dni od   poniedziałku do piątku, z wyjątkiem dni ustawowo wolnych od pracy. Ilekroć niniejsza umowa posługuje się pojęciem "dni" oznacza to dni kalendarzowe.</w:t>
      </w:r>
    </w:p>
    <w:p w14:paraId="0C6CF3D6" w14:textId="77777777" w:rsidR="00A75F8A" w:rsidRPr="00BB496D" w:rsidRDefault="00A75F8A" w:rsidP="00A75F8A">
      <w:pPr>
        <w:pStyle w:val="Akapitzlist"/>
        <w:widowControl/>
        <w:tabs>
          <w:tab w:val="left" w:pos="851"/>
        </w:tabs>
        <w:suppressAutoHyphens w:val="0"/>
        <w:spacing w:after="120"/>
        <w:ind w:left="709"/>
        <w:jc w:val="both"/>
      </w:pPr>
      <w:r w:rsidRPr="00BB496D">
        <w:t>Bieg i upływ terminu określane są zgodnie z przepisami KC.</w:t>
      </w:r>
    </w:p>
    <w:p w14:paraId="4AD31642" w14:textId="77777777" w:rsidR="00A75F8A" w:rsidRPr="00BB496D" w:rsidRDefault="00A75F8A" w:rsidP="00380EE5">
      <w:pPr>
        <w:pStyle w:val="Akapitzlist"/>
        <w:widowControl/>
        <w:numPr>
          <w:ilvl w:val="2"/>
          <w:numId w:val="28"/>
        </w:numPr>
        <w:tabs>
          <w:tab w:val="left" w:pos="851"/>
        </w:tabs>
        <w:suppressAutoHyphens w:val="0"/>
        <w:spacing w:after="120"/>
        <w:ind w:left="709" w:hanging="567"/>
        <w:jc w:val="both"/>
      </w:pPr>
      <w:r w:rsidRPr="00BB496D">
        <w:t>Umowa wchodzi w życie w dniu jej podpisania przez obie Strony.</w:t>
      </w:r>
    </w:p>
    <w:p w14:paraId="1F09C0B0" w14:textId="77777777" w:rsidR="00A75F8A" w:rsidRPr="00BB496D" w:rsidRDefault="00A75F8A" w:rsidP="00380EE5">
      <w:pPr>
        <w:pStyle w:val="Akapitzlist"/>
        <w:widowControl/>
        <w:numPr>
          <w:ilvl w:val="2"/>
          <w:numId w:val="28"/>
        </w:numPr>
        <w:tabs>
          <w:tab w:val="left" w:pos="851"/>
        </w:tabs>
        <w:suppressAutoHyphens w:val="0"/>
        <w:spacing w:after="120"/>
        <w:ind w:left="709" w:hanging="567"/>
        <w:jc w:val="both"/>
      </w:pPr>
      <w:r w:rsidRPr="00BB496D">
        <w:t xml:space="preserve">W sprawach nieuregulowanych Umową mają zastosowanie odpowiednie przepisy prawa polskiego, w szczególności: </w:t>
      </w:r>
    </w:p>
    <w:p w14:paraId="5431EA31" w14:textId="59F12DA5" w:rsidR="00A75F8A" w:rsidRPr="00BB496D" w:rsidRDefault="00A75F8A" w:rsidP="00380EE5">
      <w:pPr>
        <w:pStyle w:val="Akapitzlist"/>
        <w:widowControl/>
        <w:numPr>
          <w:ilvl w:val="0"/>
          <w:numId w:val="32"/>
        </w:numPr>
        <w:tabs>
          <w:tab w:val="left" w:pos="993"/>
          <w:tab w:val="left" w:pos="1134"/>
        </w:tabs>
        <w:suppressAutoHyphens w:val="0"/>
        <w:jc w:val="both"/>
      </w:pPr>
      <w:r w:rsidRPr="00BB496D">
        <w:t>ustawy z dnia 11 września 2019 r. Prawo zamówień publicznych (</w:t>
      </w:r>
      <w:r w:rsidR="0024024B" w:rsidRPr="00BB496D">
        <w:t>t.j. Dz. U. z 2024 r. poz. 1320 z późn. zm.</w:t>
      </w:r>
      <w:r w:rsidRPr="00BB496D">
        <w:t>);</w:t>
      </w:r>
    </w:p>
    <w:p w14:paraId="19F233DE" w14:textId="2B2FF990" w:rsidR="00A75F8A" w:rsidRPr="00BB496D" w:rsidRDefault="00A75F8A" w:rsidP="00380EE5">
      <w:pPr>
        <w:pStyle w:val="Akapitzlist"/>
        <w:widowControl/>
        <w:numPr>
          <w:ilvl w:val="0"/>
          <w:numId w:val="32"/>
        </w:numPr>
        <w:tabs>
          <w:tab w:val="left" w:pos="993"/>
          <w:tab w:val="left" w:pos="1134"/>
        </w:tabs>
        <w:suppressAutoHyphens w:val="0"/>
        <w:jc w:val="both"/>
      </w:pPr>
      <w:r w:rsidRPr="00BB496D">
        <w:t>ustawy z dnia 7 lipca 1994 r. Prawo budowlane (</w:t>
      </w:r>
      <w:r w:rsidR="0024024B" w:rsidRPr="00BB496D">
        <w:t>t.j. Dz. U. z 2025 r. poz. 418 z późn. zm.</w:t>
      </w:r>
      <w:r w:rsidRPr="00BB496D">
        <w:t>)</w:t>
      </w:r>
    </w:p>
    <w:p w14:paraId="7BBC8BDC" w14:textId="2CB5E8DC" w:rsidR="00A75F8A" w:rsidRPr="00BB496D" w:rsidRDefault="00A75F8A" w:rsidP="00380EE5">
      <w:pPr>
        <w:pStyle w:val="Akapitzlist"/>
        <w:widowControl/>
        <w:numPr>
          <w:ilvl w:val="0"/>
          <w:numId w:val="32"/>
        </w:numPr>
        <w:tabs>
          <w:tab w:val="left" w:pos="993"/>
          <w:tab w:val="left" w:pos="1134"/>
        </w:tabs>
        <w:suppressAutoHyphens w:val="0"/>
        <w:spacing w:after="120"/>
        <w:ind w:left="851" w:hanging="284"/>
        <w:jc w:val="both"/>
      </w:pPr>
      <w:r w:rsidRPr="00BB496D">
        <w:t>ustawy z dnia 23 kwietnia 1964 r. Kodeks cywilny (</w:t>
      </w:r>
      <w:r w:rsidR="0024024B" w:rsidRPr="00BB496D">
        <w:t>t.j. Dz. U. z 2025 r. poz. 1071 z późn. zm.</w:t>
      </w:r>
      <w:r w:rsidRPr="00BB496D">
        <w:t>).</w:t>
      </w:r>
    </w:p>
    <w:p w14:paraId="22FDF2C5" w14:textId="77777777" w:rsidR="00C47888" w:rsidRPr="00BB496D" w:rsidRDefault="00C47888" w:rsidP="00C47888">
      <w:pPr>
        <w:pStyle w:val="Akapitzlist"/>
        <w:widowControl/>
        <w:tabs>
          <w:tab w:val="left" w:pos="993"/>
          <w:tab w:val="left" w:pos="1134"/>
        </w:tabs>
        <w:suppressAutoHyphens w:val="0"/>
        <w:spacing w:after="120"/>
        <w:ind w:left="851"/>
        <w:jc w:val="both"/>
      </w:pPr>
    </w:p>
    <w:p w14:paraId="0B4E6A51" w14:textId="77777777" w:rsidR="00A75F8A" w:rsidRPr="00BB496D" w:rsidRDefault="00A75F8A" w:rsidP="00380EE5">
      <w:pPr>
        <w:pStyle w:val="Akapitzlist"/>
        <w:widowControl/>
        <w:numPr>
          <w:ilvl w:val="1"/>
          <w:numId w:val="28"/>
        </w:numPr>
        <w:tabs>
          <w:tab w:val="left" w:pos="709"/>
        </w:tabs>
        <w:suppressAutoHyphens w:val="0"/>
        <w:spacing w:after="120"/>
        <w:ind w:left="709" w:hanging="709"/>
        <w:contextualSpacing/>
        <w:jc w:val="both"/>
        <w:rPr>
          <w:b/>
          <w:szCs w:val="24"/>
        </w:rPr>
      </w:pPr>
      <w:r w:rsidRPr="00BB496D">
        <w:rPr>
          <w:b/>
          <w:szCs w:val="24"/>
        </w:rPr>
        <w:lastRenderedPageBreak/>
        <w:t>Sposób komunikowania się Stron</w:t>
      </w:r>
    </w:p>
    <w:p w14:paraId="2250B9DA" w14:textId="2242ABE3" w:rsidR="00A75F8A" w:rsidRPr="00BB496D" w:rsidRDefault="00A75F8A" w:rsidP="00C47888">
      <w:pPr>
        <w:tabs>
          <w:tab w:val="left" w:pos="0"/>
        </w:tabs>
        <w:autoSpaceDE w:val="0"/>
        <w:autoSpaceDN w:val="0"/>
        <w:adjustRightInd w:val="0"/>
        <w:spacing w:line="254" w:lineRule="exact"/>
        <w:ind w:right="253" w:hanging="142"/>
        <w:jc w:val="both"/>
      </w:pPr>
      <w:r w:rsidRPr="00BB496D">
        <w:rPr>
          <w:rFonts w:eastAsia="Times New Roman" w:cs="Calibri"/>
          <w:lang w:eastAsia="pl-PL"/>
        </w:rPr>
        <w:t xml:space="preserve"> </w:t>
      </w:r>
      <w:r w:rsidR="00C47888" w:rsidRPr="00BB496D">
        <w:rPr>
          <w:rFonts w:eastAsia="Times New Roman" w:cs="Calibri"/>
          <w:lang w:eastAsia="pl-PL"/>
        </w:rPr>
        <w:tab/>
      </w:r>
      <w:r w:rsidR="00C47888" w:rsidRPr="00BB496D">
        <w:rPr>
          <w:rFonts w:eastAsia="Times New Roman" w:cs="Calibri"/>
          <w:lang w:eastAsia="pl-PL"/>
        </w:rPr>
        <w:tab/>
      </w:r>
    </w:p>
    <w:p w14:paraId="0341BF0C" w14:textId="6C4F663D" w:rsidR="00C47888" w:rsidRPr="00BB496D" w:rsidRDefault="00C47888" w:rsidP="00380EE5">
      <w:pPr>
        <w:pStyle w:val="Akapitzlist"/>
        <w:widowControl/>
        <w:numPr>
          <w:ilvl w:val="2"/>
          <w:numId w:val="28"/>
        </w:numPr>
        <w:tabs>
          <w:tab w:val="left" w:pos="709"/>
          <w:tab w:val="left" w:pos="851"/>
        </w:tabs>
        <w:suppressAutoHyphens w:val="0"/>
        <w:spacing w:after="120"/>
        <w:ind w:left="709" w:hanging="567"/>
        <w:contextualSpacing/>
        <w:jc w:val="both"/>
        <w:rPr>
          <w:bCs/>
        </w:rPr>
      </w:pPr>
      <w:r w:rsidRPr="00BB496D">
        <w:rPr>
          <w:bCs/>
        </w:rPr>
        <w:t>Zamawiający dopuszcza możliwość porozumiewania się stron drogą elektroniczną.</w:t>
      </w:r>
    </w:p>
    <w:p w14:paraId="7CC0E2EA" w14:textId="77777777" w:rsidR="00C47888" w:rsidRPr="00BB496D" w:rsidRDefault="00C47888" w:rsidP="00C47888">
      <w:pPr>
        <w:pStyle w:val="Akapitzlist"/>
        <w:widowControl/>
        <w:tabs>
          <w:tab w:val="left" w:pos="709"/>
          <w:tab w:val="left" w:pos="851"/>
        </w:tabs>
        <w:suppressAutoHyphens w:val="0"/>
        <w:spacing w:after="120"/>
        <w:ind w:left="709"/>
        <w:contextualSpacing/>
        <w:jc w:val="both"/>
        <w:rPr>
          <w:rFonts w:eastAsia="Times New Roman" w:cs="Calibri"/>
          <w:lang w:eastAsia="pl-PL"/>
        </w:rPr>
      </w:pPr>
      <w:r w:rsidRPr="00BB496D">
        <w:rPr>
          <w:rFonts w:eastAsia="Times New Roman" w:cs="Calibri"/>
          <w:lang w:eastAsia="pl-PL"/>
        </w:rPr>
        <w:t>Korespondencja winna być przesłana na następujące adresy e-mail:</w:t>
      </w:r>
    </w:p>
    <w:p w14:paraId="0ECE1EC6" w14:textId="77777777" w:rsidR="00C47888" w:rsidRPr="00BB496D" w:rsidRDefault="00C47888" w:rsidP="00380EE5">
      <w:pPr>
        <w:pStyle w:val="Akapitzlist"/>
        <w:numPr>
          <w:ilvl w:val="0"/>
          <w:numId w:val="23"/>
        </w:numPr>
        <w:tabs>
          <w:tab w:val="left" w:pos="518"/>
        </w:tabs>
        <w:autoSpaceDE w:val="0"/>
        <w:autoSpaceDN w:val="0"/>
        <w:adjustRightInd w:val="0"/>
        <w:spacing w:line="254" w:lineRule="exact"/>
        <w:ind w:right="253"/>
        <w:contextualSpacing/>
        <w:jc w:val="both"/>
        <w:rPr>
          <w:rFonts w:eastAsia="Times New Roman" w:cs="Calibri"/>
          <w:szCs w:val="24"/>
          <w:lang w:eastAsia="pl-PL"/>
        </w:rPr>
      </w:pPr>
      <w:r w:rsidRPr="00BB496D">
        <w:rPr>
          <w:rFonts w:eastAsia="Times New Roman" w:cs="Calibri"/>
          <w:szCs w:val="24"/>
          <w:lang w:eastAsia="pl-PL"/>
        </w:rPr>
        <w:t>Zamawiający</w:t>
      </w:r>
      <w:r w:rsidRPr="00BB496D">
        <w:rPr>
          <w:rFonts w:eastAsia="Times New Roman" w:cs="Calibri"/>
          <w:szCs w:val="24"/>
          <w:lang w:eastAsia="pl-PL"/>
        </w:rPr>
        <w:tab/>
      </w:r>
      <w:r w:rsidRPr="00BB496D">
        <w:rPr>
          <w:rFonts w:eastAsia="Times New Roman" w:cs="Calibri"/>
          <w:szCs w:val="24"/>
          <w:lang w:eastAsia="pl-PL"/>
        </w:rPr>
        <w:tab/>
      </w:r>
      <w:r w:rsidRPr="00BB496D">
        <w:rPr>
          <w:rFonts w:eastAsia="Times New Roman" w:cs="Calibri"/>
          <w:szCs w:val="24"/>
          <w:lang w:eastAsia="pl-PL"/>
        </w:rPr>
        <w:tab/>
        <w:t xml:space="preserve">- </w:t>
      </w:r>
      <w:hyperlink r:id="rId11" w:history="1">
        <w:r w:rsidRPr="00BB496D">
          <w:rPr>
            <w:rStyle w:val="Hipercze"/>
            <w:rFonts w:eastAsia="Times New Roman" w:cs="Calibri"/>
            <w:color w:val="auto"/>
            <w:szCs w:val="24"/>
            <w:lang w:eastAsia="pl-PL"/>
          </w:rPr>
          <w:t>wtbs@wtbs.pl</w:t>
        </w:r>
      </w:hyperlink>
    </w:p>
    <w:p w14:paraId="147F5DD6" w14:textId="77777777" w:rsidR="00C47888" w:rsidRPr="00BB496D" w:rsidRDefault="00C47888" w:rsidP="00380EE5">
      <w:pPr>
        <w:pStyle w:val="Akapitzlist"/>
        <w:numPr>
          <w:ilvl w:val="0"/>
          <w:numId w:val="23"/>
        </w:numPr>
        <w:tabs>
          <w:tab w:val="left" w:pos="518"/>
        </w:tabs>
        <w:autoSpaceDE w:val="0"/>
        <w:autoSpaceDN w:val="0"/>
        <w:adjustRightInd w:val="0"/>
        <w:spacing w:line="254" w:lineRule="exact"/>
        <w:ind w:right="253"/>
        <w:contextualSpacing/>
        <w:jc w:val="both"/>
        <w:rPr>
          <w:rFonts w:eastAsia="Times New Roman" w:cs="Calibri"/>
          <w:szCs w:val="24"/>
          <w:lang w:eastAsia="pl-PL"/>
        </w:rPr>
      </w:pPr>
      <w:r w:rsidRPr="00BB496D">
        <w:rPr>
          <w:rFonts w:eastAsia="Times New Roman" w:cs="Calibri"/>
          <w:szCs w:val="24"/>
          <w:lang w:eastAsia="pl-PL"/>
        </w:rPr>
        <w:t>Wykonawca:</w:t>
      </w:r>
      <w:r w:rsidRPr="00BB496D">
        <w:rPr>
          <w:rFonts w:eastAsia="Times New Roman" w:cs="Calibri"/>
          <w:szCs w:val="24"/>
          <w:lang w:eastAsia="pl-PL"/>
        </w:rPr>
        <w:tab/>
      </w:r>
      <w:r w:rsidRPr="00BB496D">
        <w:rPr>
          <w:rFonts w:eastAsia="Times New Roman" w:cs="Calibri"/>
          <w:szCs w:val="24"/>
          <w:lang w:eastAsia="pl-PL"/>
        </w:rPr>
        <w:tab/>
      </w:r>
      <w:r w:rsidRPr="00BB496D">
        <w:rPr>
          <w:rFonts w:eastAsia="Times New Roman" w:cs="Calibri"/>
          <w:szCs w:val="24"/>
          <w:lang w:eastAsia="pl-PL"/>
        </w:rPr>
        <w:tab/>
        <w:t xml:space="preserve">- </w:t>
      </w:r>
      <w:hyperlink r:id="rId12" w:history="1">
        <w:r w:rsidRPr="00BB496D">
          <w:rPr>
            <w:rStyle w:val="Hipercze"/>
            <w:rFonts w:eastAsia="Times New Roman" w:cs="Calibri"/>
            <w:color w:val="auto"/>
            <w:szCs w:val="24"/>
            <w:lang w:eastAsia="pl-PL"/>
          </w:rPr>
          <w:t>…………………………..</w:t>
        </w:r>
      </w:hyperlink>
    </w:p>
    <w:p w14:paraId="0DF6A163" w14:textId="252E7B6D" w:rsidR="00A75F8A" w:rsidRPr="00BB496D" w:rsidRDefault="00A75F8A" w:rsidP="00380EE5">
      <w:pPr>
        <w:pStyle w:val="Akapitzlist"/>
        <w:widowControl/>
        <w:numPr>
          <w:ilvl w:val="2"/>
          <w:numId w:val="28"/>
        </w:numPr>
        <w:tabs>
          <w:tab w:val="left" w:pos="709"/>
          <w:tab w:val="left" w:pos="851"/>
        </w:tabs>
        <w:suppressAutoHyphens w:val="0"/>
        <w:spacing w:after="120"/>
        <w:ind w:left="709" w:hanging="567"/>
        <w:contextualSpacing/>
        <w:jc w:val="both"/>
        <w:rPr>
          <w:b/>
        </w:rPr>
      </w:pPr>
      <w:r w:rsidRPr="00BB496D">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na podane przez Strony adresy, wskazane w pkt.1.4.1. Umowy.</w:t>
      </w:r>
    </w:p>
    <w:p w14:paraId="499A077D" w14:textId="77777777" w:rsidR="00A75F8A" w:rsidRPr="00BB496D" w:rsidRDefault="00A75F8A" w:rsidP="00380EE5">
      <w:pPr>
        <w:pStyle w:val="Akapitzlist"/>
        <w:keepNext/>
        <w:widowControl/>
        <w:numPr>
          <w:ilvl w:val="2"/>
          <w:numId w:val="28"/>
        </w:numPr>
        <w:tabs>
          <w:tab w:val="left" w:pos="709"/>
        </w:tabs>
        <w:suppressAutoHyphens w:val="0"/>
        <w:ind w:left="709" w:hanging="567"/>
        <w:contextualSpacing/>
        <w:jc w:val="both"/>
      </w:pPr>
      <w:r w:rsidRPr="00BB496D">
        <w:t xml:space="preserve">W przypadku przekazania zatwierdzenia, powiadomienia, informacji, wydanego polecenia lub zgody drogą elektroniczną otrzymujący potwierdza przekazującemu w terminie 3 dni roboczych pisemnie fakt ich otrzymania. </w:t>
      </w:r>
    </w:p>
    <w:p w14:paraId="61ADD310" w14:textId="77777777" w:rsidR="00A75F8A" w:rsidRPr="00BB496D" w:rsidRDefault="00A75F8A" w:rsidP="00380EE5">
      <w:pPr>
        <w:pStyle w:val="Akapitzlist"/>
        <w:keepNext/>
        <w:widowControl/>
        <w:numPr>
          <w:ilvl w:val="2"/>
          <w:numId w:val="28"/>
        </w:numPr>
        <w:tabs>
          <w:tab w:val="left" w:pos="709"/>
        </w:tabs>
        <w:suppressAutoHyphens w:val="0"/>
        <w:ind w:left="709" w:hanging="567"/>
        <w:contextualSpacing/>
        <w:jc w:val="both"/>
      </w:pPr>
      <w:r w:rsidRPr="00BB496D">
        <w:t xml:space="preserve">Strony będą uznawały dokonane drogą elektroniczną zatwierdzenie, powiadomienie, informację, wydane polecenie lub zgodę za dokonane w chwili uzyskania potwierdzenia faktu ich otrzymania w formie pisemnej. </w:t>
      </w:r>
    </w:p>
    <w:p w14:paraId="2514904F" w14:textId="77777777" w:rsidR="00A75F8A" w:rsidRPr="00BB496D" w:rsidRDefault="00A75F8A" w:rsidP="00A75F8A">
      <w:pPr>
        <w:pStyle w:val="Akapitzlist"/>
        <w:keepNext/>
        <w:widowControl/>
        <w:tabs>
          <w:tab w:val="left" w:pos="709"/>
        </w:tabs>
        <w:suppressAutoHyphens w:val="0"/>
        <w:spacing w:after="120"/>
        <w:ind w:left="709"/>
        <w:contextualSpacing/>
        <w:jc w:val="both"/>
      </w:pPr>
    </w:p>
    <w:p w14:paraId="20F0FB72" w14:textId="77777777" w:rsidR="00A75F8A" w:rsidRPr="00BB496D" w:rsidRDefault="00A75F8A" w:rsidP="00380EE5">
      <w:pPr>
        <w:pStyle w:val="Akapitzlist"/>
        <w:keepNext/>
        <w:widowControl/>
        <w:numPr>
          <w:ilvl w:val="1"/>
          <w:numId w:val="28"/>
        </w:numPr>
        <w:tabs>
          <w:tab w:val="left" w:pos="709"/>
        </w:tabs>
        <w:suppressAutoHyphens w:val="0"/>
        <w:spacing w:after="120"/>
        <w:ind w:left="709" w:hanging="709"/>
        <w:contextualSpacing/>
      </w:pPr>
      <w:r w:rsidRPr="00BB496D">
        <w:rPr>
          <w:b/>
        </w:rPr>
        <w:t>Solidarna odpowiedzialność konsorcjantów</w:t>
      </w:r>
    </w:p>
    <w:p w14:paraId="57EB0899" w14:textId="77777777" w:rsidR="00A75F8A" w:rsidRPr="00BB496D" w:rsidRDefault="00A75F8A" w:rsidP="00380EE5">
      <w:pPr>
        <w:pStyle w:val="Akapitzlist"/>
        <w:keepNext/>
        <w:widowControl/>
        <w:numPr>
          <w:ilvl w:val="2"/>
          <w:numId w:val="28"/>
        </w:numPr>
        <w:tabs>
          <w:tab w:val="left" w:pos="709"/>
        </w:tabs>
        <w:suppressAutoHyphens w:val="0"/>
        <w:spacing w:after="120"/>
        <w:ind w:left="709" w:hanging="567"/>
        <w:contextualSpacing/>
        <w:jc w:val="both"/>
      </w:pPr>
      <w:r w:rsidRPr="00BB496D">
        <w:t xml:space="preserve">Jeżeli Wykonawcą jest Konsorcjum, wówczas podmioty wchodzące w skład Konsorcjum są solidarnie odpowiedzialne przed Zamawiającym za wykonanie Umowy i za wniesienie zabezpieczenia należytego wykonania Umowy. </w:t>
      </w:r>
    </w:p>
    <w:p w14:paraId="6EB5BAA8" w14:textId="77777777" w:rsidR="00A75F8A" w:rsidRPr="00BB496D" w:rsidRDefault="00A75F8A" w:rsidP="00380EE5">
      <w:pPr>
        <w:pStyle w:val="Akapitzlist"/>
        <w:keepNext/>
        <w:widowControl/>
        <w:numPr>
          <w:ilvl w:val="2"/>
          <w:numId w:val="28"/>
        </w:numPr>
        <w:tabs>
          <w:tab w:val="left" w:pos="709"/>
        </w:tabs>
        <w:suppressAutoHyphens w:val="0"/>
        <w:ind w:left="709" w:hanging="567"/>
        <w:contextualSpacing/>
        <w:jc w:val="both"/>
      </w:pPr>
      <w:r w:rsidRPr="00BB496D">
        <w:t>Wykonawcy wchodzący w skład Konsorcjum zobowiązani są do pozostawania w Konsorcjum przez cały czas trwania Umowy, łącznie z okresem gwarancji jakości i rękojmi za Wady.</w:t>
      </w:r>
    </w:p>
    <w:p w14:paraId="4CC6C082" w14:textId="77777777" w:rsidR="00A75F8A" w:rsidRPr="00BB496D" w:rsidRDefault="00A75F8A" w:rsidP="00380EE5">
      <w:pPr>
        <w:pStyle w:val="Akapitzlist"/>
        <w:keepNext/>
        <w:widowControl/>
        <w:numPr>
          <w:ilvl w:val="2"/>
          <w:numId w:val="28"/>
        </w:numPr>
        <w:tabs>
          <w:tab w:val="left" w:pos="709"/>
        </w:tabs>
        <w:suppressAutoHyphens w:val="0"/>
        <w:ind w:left="709" w:hanging="567"/>
        <w:contextualSpacing/>
        <w:jc w:val="both"/>
      </w:pPr>
      <w:r w:rsidRPr="00BB496D">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7FD41044" w14:textId="77777777" w:rsidR="00A75F8A" w:rsidRPr="00BB496D" w:rsidRDefault="00A75F8A" w:rsidP="00380EE5">
      <w:pPr>
        <w:pStyle w:val="Akapitzlist"/>
        <w:keepNext/>
        <w:widowControl/>
        <w:numPr>
          <w:ilvl w:val="2"/>
          <w:numId w:val="28"/>
        </w:numPr>
        <w:tabs>
          <w:tab w:val="left" w:pos="709"/>
        </w:tabs>
        <w:suppressAutoHyphens w:val="0"/>
        <w:ind w:left="709" w:hanging="567"/>
        <w:contextualSpacing/>
        <w:jc w:val="both"/>
      </w:pPr>
      <w:r w:rsidRPr="00BB496D">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05810721" w14:textId="3B2825C9" w:rsidR="00A75F8A" w:rsidRPr="00BB496D" w:rsidRDefault="00A75F8A" w:rsidP="00380EE5">
      <w:pPr>
        <w:pStyle w:val="Akapitzlist"/>
        <w:keepNext/>
        <w:widowControl/>
        <w:numPr>
          <w:ilvl w:val="2"/>
          <w:numId w:val="28"/>
        </w:numPr>
        <w:tabs>
          <w:tab w:val="left" w:pos="709"/>
        </w:tabs>
        <w:suppressAutoHyphens w:val="0"/>
        <w:ind w:left="709" w:hanging="567"/>
        <w:contextualSpacing/>
        <w:jc w:val="both"/>
      </w:pPr>
      <w:r w:rsidRPr="00BB496D">
        <w:t xml:space="preserve">W przypadku rozwiązania umowy Konsorcjum przed upływem okresu gwarancji i rękojmi za Wady Zamawiający jest uprawniony do żądania wykonania całości lub części robót wynikających z Umowy od wszystkich, niektórych lub jednego z członków Konsorcjum na zasadzie odpowiedzialności </w:t>
      </w:r>
      <w:r w:rsidR="00EF502C" w:rsidRPr="00BB496D">
        <w:t>solidarnej.</w:t>
      </w:r>
    </w:p>
    <w:p w14:paraId="41FB2B5E" w14:textId="77777777" w:rsidR="00A75F8A" w:rsidRPr="00BB496D" w:rsidRDefault="00A75F8A" w:rsidP="00A75F8A">
      <w:pPr>
        <w:pStyle w:val="Akapitzlist"/>
        <w:keepNext/>
        <w:widowControl/>
        <w:tabs>
          <w:tab w:val="left" w:pos="709"/>
        </w:tabs>
        <w:suppressAutoHyphens w:val="0"/>
        <w:ind w:left="709"/>
        <w:contextualSpacing/>
        <w:jc w:val="both"/>
      </w:pPr>
    </w:p>
    <w:p w14:paraId="5BBB9FB2" w14:textId="77777777" w:rsidR="00A75F8A" w:rsidRPr="00BB496D" w:rsidRDefault="00A75F8A" w:rsidP="00A75F8A">
      <w:pPr>
        <w:tabs>
          <w:tab w:val="left" w:pos="142"/>
        </w:tabs>
        <w:spacing w:line="276" w:lineRule="auto"/>
        <w:ind w:right="253"/>
        <w:jc w:val="center"/>
        <w:rPr>
          <w:rFonts w:eastAsia="Times New Roman" w:cs="Calibri"/>
          <w:b/>
          <w:lang w:eastAsia="pl-PL"/>
        </w:rPr>
      </w:pPr>
      <w:r w:rsidRPr="00BB496D">
        <w:rPr>
          <w:rFonts w:eastAsia="Times New Roman" w:cs="Calibri"/>
          <w:b/>
          <w:lang w:eastAsia="pl-PL"/>
        </w:rPr>
        <w:t>§ 2</w:t>
      </w:r>
    </w:p>
    <w:p w14:paraId="47EA54BE" w14:textId="77777777" w:rsidR="00A75F8A" w:rsidRPr="00BB496D" w:rsidRDefault="00A75F8A" w:rsidP="00A75F8A">
      <w:pPr>
        <w:tabs>
          <w:tab w:val="left" w:pos="142"/>
        </w:tabs>
        <w:spacing w:line="276" w:lineRule="auto"/>
        <w:ind w:right="253"/>
        <w:jc w:val="center"/>
        <w:rPr>
          <w:rFonts w:eastAsia="Times New Roman" w:cs="Calibri"/>
          <w:b/>
          <w:lang w:eastAsia="pl-PL"/>
        </w:rPr>
      </w:pPr>
      <w:r w:rsidRPr="00BB496D">
        <w:rPr>
          <w:rFonts w:eastAsia="Times New Roman" w:cs="Calibri"/>
          <w:b/>
          <w:lang w:eastAsia="pl-PL"/>
        </w:rPr>
        <w:t xml:space="preserve">Przedmiot Umowy i Oświadczenia Wykonawcy </w:t>
      </w:r>
    </w:p>
    <w:p w14:paraId="03C1D824" w14:textId="77777777" w:rsidR="00A75F8A" w:rsidRPr="00BB496D" w:rsidRDefault="00A75F8A" w:rsidP="00380EE5">
      <w:pPr>
        <w:numPr>
          <w:ilvl w:val="0"/>
          <w:numId w:val="2"/>
        </w:numPr>
        <w:ind w:right="253"/>
        <w:jc w:val="both"/>
        <w:rPr>
          <w:rFonts w:eastAsia="Times New Roman" w:cs="Calibri"/>
          <w:lang w:eastAsia="pl-PL"/>
        </w:rPr>
      </w:pPr>
      <w:r w:rsidRPr="00BB496D">
        <w:rPr>
          <w:rFonts w:eastAsia="Times New Roman" w:cs="Calibri"/>
          <w:lang w:eastAsia="pl-PL"/>
        </w:rPr>
        <w:t>Zamawiający zleca, a Wykonawca przyjmuje do wykonania zamówienie publiczne pod nazwą:</w:t>
      </w:r>
    </w:p>
    <w:p w14:paraId="47578A0F" w14:textId="77777777" w:rsidR="00F87DB0" w:rsidRPr="00BB496D" w:rsidRDefault="00F87DB0" w:rsidP="00F87DB0">
      <w:pPr>
        <w:pStyle w:val="Akapitzlist"/>
        <w:ind w:left="360" w:right="253"/>
        <w:jc w:val="both"/>
        <w:rPr>
          <w:rFonts w:eastAsia="Times New Roman" w:cs="Calibri"/>
          <w:b/>
          <w:bCs/>
          <w:lang w:eastAsia="pl-PL"/>
        </w:rPr>
      </w:pPr>
      <w:r w:rsidRPr="00BB496D">
        <w:rPr>
          <w:rFonts w:eastAsia="Times New Roman" w:cs="Calibri"/>
          <w:b/>
          <w:bCs/>
          <w:lang w:eastAsia="pl-PL"/>
        </w:rPr>
        <w:t>„REMONTY DACHÓW W ZASOBACH WŁASNYCH WIDZEWSKIEGO TBS       Sp. z o.o. w ŁODZI”</w:t>
      </w:r>
    </w:p>
    <w:p w14:paraId="18384893" w14:textId="77777777" w:rsidR="00F87DB0" w:rsidRPr="00BB496D" w:rsidRDefault="00F87DB0" w:rsidP="00A75F8A">
      <w:pPr>
        <w:tabs>
          <w:tab w:val="left" w:pos="0"/>
        </w:tabs>
        <w:ind w:right="253"/>
        <w:jc w:val="both"/>
        <w:rPr>
          <w:rFonts w:eastAsia="Times New Roman" w:cs="Calibri"/>
          <w:lang w:eastAsia="pl-PL"/>
        </w:rPr>
      </w:pPr>
    </w:p>
    <w:p w14:paraId="21D5F166" w14:textId="5F30DD88" w:rsidR="00A75F8A" w:rsidRPr="00BB496D" w:rsidRDefault="00A75F8A" w:rsidP="00A75F8A">
      <w:pPr>
        <w:tabs>
          <w:tab w:val="left" w:pos="0"/>
        </w:tabs>
        <w:ind w:right="253"/>
        <w:jc w:val="both"/>
        <w:rPr>
          <w:rFonts w:eastAsia="Times New Roman" w:cs="Calibri"/>
          <w:lang w:eastAsia="pl-PL"/>
        </w:rPr>
      </w:pPr>
      <w:r w:rsidRPr="00BB496D">
        <w:rPr>
          <w:rFonts w:eastAsia="Times New Roman" w:cs="Calibri"/>
          <w:lang w:eastAsia="pl-PL"/>
        </w:rPr>
        <w:t xml:space="preserve">na warunkach określonych w Specyfikacji Warunków Zamówienia, zwanej dalej "SWZ" </w:t>
      </w:r>
      <w:r w:rsidR="00856DB5" w:rsidRPr="00BB496D">
        <w:rPr>
          <w:rFonts w:eastAsia="Times New Roman" w:cs="Calibri"/>
          <w:lang w:eastAsia="pl-PL"/>
        </w:rPr>
        <w:br/>
      </w:r>
      <w:r w:rsidRPr="00BB496D">
        <w:rPr>
          <w:rFonts w:eastAsia="Times New Roman" w:cs="Calibri"/>
          <w:lang w:eastAsia="pl-PL"/>
        </w:rPr>
        <w:t xml:space="preserve">i złożonej ofercie w </w:t>
      </w:r>
      <w:r w:rsidR="00856DB5" w:rsidRPr="00BB496D">
        <w:rPr>
          <w:rFonts w:eastAsia="Times New Roman" w:cs="Calibri"/>
          <w:lang w:eastAsia="pl-PL"/>
        </w:rPr>
        <w:t xml:space="preserve">postępowaniu </w:t>
      </w:r>
      <w:r w:rsidRPr="00BB496D">
        <w:rPr>
          <w:rFonts w:eastAsia="Times New Roman" w:cs="Calibri"/>
          <w:lang w:eastAsia="pl-PL"/>
        </w:rPr>
        <w:t xml:space="preserve">w trybie podstawowym bez negocjacji, nr sprawy </w:t>
      </w:r>
      <w:r w:rsidR="002E04F3">
        <w:rPr>
          <w:rFonts w:eastAsia="Times New Roman" w:cs="Calibri"/>
          <w:b/>
          <w:lang w:eastAsia="pl-PL"/>
        </w:rPr>
        <w:t>07</w:t>
      </w:r>
      <w:r w:rsidR="00AF2762" w:rsidRPr="00BB496D">
        <w:rPr>
          <w:rFonts w:eastAsia="Times New Roman" w:cs="Calibri"/>
          <w:b/>
          <w:lang w:eastAsia="pl-PL"/>
        </w:rPr>
        <w:t>/DA/26</w:t>
      </w:r>
      <w:r w:rsidRPr="00BB496D">
        <w:rPr>
          <w:rFonts w:eastAsia="Times New Roman" w:cs="Calibri"/>
          <w:b/>
          <w:lang w:eastAsia="pl-PL"/>
        </w:rPr>
        <w:t>,</w:t>
      </w:r>
      <w:r w:rsidRPr="00BB496D">
        <w:rPr>
          <w:rFonts w:eastAsia="Times New Roman" w:cs="Calibri"/>
          <w:lang w:eastAsia="pl-PL"/>
        </w:rPr>
        <w:t xml:space="preserve"> które stanowią integralną część Umowy.</w:t>
      </w:r>
    </w:p>
    <w:p w14:paraId="0E8EBBBA" w14:textId="77777777" w:rsidR="00C47888" w:rsidRPr="00BB496D" w:rsidRDefault="00C47888" w:rsidP="00A75F8A">
      <w:pPr>
        <w:tabs>
          <w:tab w:val="left" w:pos="0"/>
        </w:tabs>
        <w:ind w:right="253"/>
        <w:jc w:val="both"/>
        <w:rPr>
          <w:rFonts w:eastAsia="Times New Roman" w:cs="Calibri"/>
          <w:lang w:eastAsia="pl-PL"/>
        </w:rPr>
      </w:pPr>
    </w:p>
    <w:p w14:paraId="7A323EBB" w14:textId="77777777" w:rsidR="00F021EA" w:rsidRPr="00BB496D" w:rsidRDefault="00F021EA" w:rsidP="00F021EA">
      <w:pPr>
        <w:pStyle w:val="Akapitzlist"/>
        <w:numPr>
          <w:ilvl w:val="0"/>
          <w:numId w:val="2"/>
        </w:numPr>
        <w:tabs>
          <w:tab w:val="left" w:pos="142"/>
        </w:tabs>
        <w:ind w:right="-30"/>
        <w:jc w:val="both"/>
        <w:rPr>
          <w:rFonts w:eastAsia="Times New Roman" w:cs="Times New Roman"/>
        </w:rPr>
      </w:pPr>
      <w:r w:rsidRPr="00BB496D">
        <w:rPr>
          <w:rFonts w:cs="Times New Roman"/>
        </w:rPr>
        <w:t>Na zasadach opisanych w Umowie i w zamian za wynagrodzenie opisane w § 12 ust. 1, Zamawiający zleca, a Wykonawca przyjmuje do wykonania następujące prace („</w:t>
      </w:r>
      <w:r w:rsidRPr="00BB496D">
        <w:rPr>
          <w:rFonts w:cs="Times New Roman"/>
          <w:b/>
        </w:rPr>
        <w:t>Przedmiot Umowy</w:t>
      </w:r>
      <w:r w:rsidRPr="00BB496D">
        <w:rPr>
          <w:rFonts w:cs="Times New Roman"/>
        </w:rPr>
        <w:t>”):</w:t>
      </w:r>
    </w:p>
    <w:p w14:paraId="749D88C3" w14:textId="77777777" w:rsidR="00F021EA" w:rsidRPr="00BB496D" w:rsidRDefault="00F021EA" w:rsidP="00F021EA">
      <w:pPr>
        <w:suppressAutoHyphens w:val="0"/>
        <w:ind w:right="-30"/>
        <w:jc w:val="both"/>
        <w:rPr>
          <w:rFonts w:ascii="Arial" w:hAnsi="Arial" w:cs="Arial"/>
          <w:sz w:val="20"/>
          <w:szCs w:val="20"/>
        </w:rPr>
      </w:pPr>
    </w:p>
    <w:tbl>
      <w:tblPr>
        <w:tblW w:w="8959" w:type="dxa"/>
        <w:tblInd w:w="108" w:type="dxa"/>
        <w:tblLayout w:type="fixed"/>
        <w:tblLook w:val="0000" w:firstRow="0" w:lastRow="0" w:firstColumn="0" w:lastColumn="0" w:noHBand="0" w:noVBand="0"/>
      </w:tblPr>
      <w:tblGrid>
        <w:gridCol w:w="2428"/>
        <w:gridCol w:w="6531"/>
      </w:tblGrid>
      <w:tr w:rsidR="00BB496D" w:rsidRPr="00BB496D" w14:paraId="7F7EA18E" w14:textId="77777777" w:rsidTr="005C74E5">
        <w:trPr>
          <w:trHeight w:val="555"/>
        </w:trPr>
        <w:tc>
          <w:tcPr>
            <w:tcW w:w="2428" w:type="dxa"/>
            <w:tcBorders>
              <w:top w:val="single" w:sz="4" w:space="0" w:color="000000"/>
              <w:left w:val="single" w:sz="4" w:space="0" w:color="000000"/>
              <w:bottom w:val="single" w:sz="4" w:space="0" w:color="000000"/>
            </w:tcBorders>
          </w:tcPr>
          <w:p w14:paraId="5A94925B" w14:textId="77777777" w:rsidR="00F021EA" w:rsidRPr="00BB496D" w:rsidRDefault="00F021EA" w:rsidP="005C74E5">
            <w:pPr>
              <w:suppressAutoHyphens w:val="0"/>
              <w:snapToGrid w:val="0"/>
              <w:ind w:right="-30"/>
              <w:jc w:val="both"/>
              <w:rPr>
                <w:rFonts w:ascii="Arial" w:hAnsi="Arial" w:cs="Arial"/>
                <w:sz w:val="20"/>
                <w:szCs w:val="20"/>
              </w:rPr>
            </w:pPr>
            <w:r w:rsidRPr="00BB496D">
              <w:rPr>
                <w:rFonts w:ascii="Arial" w:hAnsi="Arial" w:cs="Arial"/>
                <w:sz w:val="20"/>
                <w:szCs w:val="20"/>
              </w:rPr>
              <w:t>Szczegółowy opis prac:</w:t>
            </w:r>
          </w:p>
          <w:p w14:paraId="10BF8E18" w14:textId="77777777" w:rsidR="00F021EA" w:rsidRPr="00BB496D" w:rsidRDefault="00F021EA" w:rsidP="005C74E5">
            <w:pPr>
              <w:suppressAutoHyphens w:val="0"/>
              <w:ind w:right="-30"/>
              <w:jc w:val="both"/>
              <w:rPr>
                <w:rFonts w:ascii="Arial" w:hAnsi="Arial" w:cs="Arial"/>
                <w:sz w:val="20"/>
                <w:szCs w:val="20"/>
              </w:rPr>
            </w:pPr>
          </w:p>
        </w:tc>
        <w:tc>
          <w:tcPr>
            <w:tcW w:w="6531" w:type="dxa"/>
            <w:tcBorders>
              <w:top w:val="single" w:sz="4" w:space="0" w:color="000000"/>
              <w:left w:val="single" w:sz="4" w:space="0" w:color="000000"/>
              <w:bottom w:val="single" w:sz="4" w:space="0" w:color="000000"/>
              <w:right w:val="single" w:sz="4" w:space="0" w:color="000000"/>
            </w:tcBorders>
          </w:tcPr>
          <w:p w14:paraId="1FBAEAD0" w14:textId="26DABE3C" w:rsidR="00F021EA" w:rsidRPr="00BB496D" w:rsidRDefault="00F021EA" w:rsidP="005C74E5">
            <w:pPr>
              <w:suppressAutoHyphens w:val="0"/>
              <w:snapToGrid w:val="0"/>
              <w:ind w:right="-30"/>
              <w:jc w:val="both"/>
              <w:rPr>
                <w:rFonts w:ascii="Arial" w:hAnsi="Arial" w:cs="Arial"/>
                <w:sz w:val="20"/>
                <w:szCs w:val="20"/>
              </w:rPr>
            </w:pPr>
            <w:r w:rsidRPr="00BB496D">
              <w:rPr>
                <w:rFonts w:ascii="Arial" w:hAnsi="Arial" w:cs="Arial"/>
                <w:sz w:val="20"/>
                <w:szCs w:val="20"/>
              </w:rPr>
              <w:t xml:space="preserve">Remont </w:t>
            </w:r>
            <w:r w:rsidR="00F87DB0" w:rsidRPr="00BB496D">
              <w:rPr>
                <w:rFonts w:ascii="Arial" w:hAnsi="Arial" w:cs="Arial"/>
                <w:sz w:val="20"/>
                <w:szCs w:val="20"/>
              </w:rPr>
              <w:t>dachów</w:t>
            </w:r>
            <w:r w:rsidRPr="00BB496D">
              <w:rPr>
                <w:rFonts w:ascii="Arial" w:hAnsi="Arial" w:cs="Arial"/>
                <w:sz w:val="20"/>
                <w:szCs w:val="20"/>
              </w:rPr>
              <w:t xml:space="preserve"> zgodny z ofertą Wykonawcy oraz SWZ – </w:t>
            </w:r>
          </w:p>
          <w:p w14:paraId="60CEFAF6" w14:textId="6B94F36D" w:rsidR="00F021EA" w:rsidRPr="00BB496D" w:rsidRDefault="00F021EA" w:rsidP="005C74E5">
            <w:pPr>
              <w:suppressAutoHyphens w:val="0"/>
              <w:snapToGrid w:val="0"/>
              <w:ind w:right="-30"/>
              <w:jc w:val="both"/>
              <w:rPr>
                <w:rFonts w:ascii="Arial" w:hAnsi="Arial" w:cs="Arial"/>
                <w:sz w:val="20"/>
                <w:szCs w:val="20"/>
              </w:rPr>
            </w:pPr>
            <w:r w:rsidRPr="00BB496D">
              <w:rPr>
                <w:rFonts w:ascii="Arial" w:hAnsi="Arial" w:cs="Arial"/>
                <w:sz w:val="20"/>
                <w:szCs w:val="20"/>
              </w:rPr>
              <w:t xml:space="preserve">Nr sprawy </w:t>
            </w:r>
            <w:r w:rsidR="002E04F3">
              <w:rPr>
                <w:rFonts w:ascii="Arial" w:hAnsi="Arial" w:cs="Arial"/>
                <w:b/>
                <w:bCs/>
                <w:sz w:val="20"/>
                <w:szCs w:val="20"/>
              </w:rPr>
              <w:t>07</w:t>
            </w:r>
            <w:r w:rsidRPr="00BB496D">
              <w:rPr>
                <w:rFonts w:ascii="Arial" w:hAnsi="Arial" w:cs="Arial"/>
                <w:b/>
                <w:bCs/>
                <w:sz w:val="20"/>
                <w:szCs w:val="20"/>
              </w:rPr>
              <w:t>/DA/26</w:t>
            </w:r>
          </w:p>
        </w:tc>
      </w:tr>
      <w:tr w:rsidR="00F021EA" w:rsidRPr="00BB496D" w14:paraId="3B2E27DC" w14:textId="77777777" w:rsidTr="005C74E5">
        <w:trPr>
          <w:trHeight w:val="70"/>
        </w:trPr>
        <w:tc>
          <w:tcPr>
            <w:tcW w:w="2428" w:type="dxa"/>
            <w:tcBorders>
              <w:top w:val="single" w:sz="4" w:space="0" w:color="000000"/>
              <w:left w:val="single" w:sz="4" w:space="0" w:color="000000"/>
              <w:bottom w:val="single" w:sz="4" w:space="0" w:color="000000"/>
            </w:tcBorders>
          </w:tcPr>
          <w:p w14:paraId="3808BDE5" w14:textId="77777777" w:rsidR="00F021EA" w:rsidRPr="00BB496D" w:rsidRDefault="00F021EA" w:rsidP="005C74E5">
            <w:pPr>
              <w:suppressAutoHyphens w:val="0"/>
              <w:snapToGrid w:val="0"/>
              <w:ind w:right="-30"/>
              <w:jc w:val="both"/>
              <w:rPr>
                <w:rFonts w:ascii="Arial" w:hAnsi="Arial" w:cs="Arial"/>
                <w:sz w:val="20"/>
                <w:szCs w:val="20"/>
              </w:rPr>
            </w:pPr>
            <w:r w:rsidRPr="00BB496D">
              <w:rPr>
                <w:rFonts w:ascii="Arial" w:hAnsi="Arial" w:cs="Arial"/>
                <w:sz w:val="20"/>
                <w:szCs w:val="20"/>
              </w:rPr>
              <w:t>Miejsce wykonania prac:</w:t>
            </w:r>
          </w:p>
          <w:p w14:paraId="4269D707" w14:textId="77777777" w:rsidR="00F021EA" w:rsidRPr="00BB496D" w:rsidRDefault="00F021EA" w:rsidP="005C74E5">
            <w:pPr>
              <w:suppressAutoHyphens w:val="0"/>
              <w:ind w:right="-30"/>
              <w:jc w:val="both"/>
              <w:rPr>
                <w:rFonts w:ascii="Arial" w:hAnsi="Arial" w:cs="Arial"/>
                <w:sz w:val="20"/>
                <w:szCs w:val="20"/>
              </w:rPr>
            </w:pPr>
          </w:p>
        </w:tc>
        <w:tc>
          <w:tcPr>
            <w:tcW w:w="6531" w:type="dxa"/>
            <w:tcBorders>
              <w:top w:val="single" w:sz="4" w:space="0" w:color="000000"/>
              <w:left w:val="single" w:sz="4" w:space="0" w:color="000000"/>
              <w:bottom w:val="single" w:sz="4" w:space="0" w:color="000000"/>
              <w:right w:val="single" w:sz="4" w:space="0" w:color="000000"/>
            </w:tcBorders>
          </w:tcPr>
          <w:p w14:paraId="47AD3500" w14:textId="77777777" w:rsidR="00F021EA" w:rsidRPr="00BB496D" w:rsidRDefault="00F021EA" w:rsidP="00F021EA">
            <w:pPr>
              <w:suppressAutoHyphens w:val="0"/>
              <w:snapToGrid w:val="0"/>
              <w:ind w:right="-30"/>
              <w:rPr>
                <w:rFonts w:ascii="Arial" w:hAnsi="Arial" w:cs="Arial"/>
                <w:sz w:val="20"/>
                <w:szCs w:val="20"/>
              </w:rPr>
            </w:pPr>
          </w:p>
          <w:p w14:paraId="716B0367" w14:textId="6CEB1E06" w:rsidR="00F021EA" w:rsidRPr="00BB496D" w:rsidRDefault="00F87DB0" w:rsidP="00F021EA">
            <w:pPr>
              <w:suppressAutoHyphens w:val="0"/>
              <w:snapToGrid w:val="0"/>
              <w:ind w:right="-30"/>
              <w:rPr>
                <w:rFonts w:ascii="Arial" w:hAnsi="Arial" w:cs="Arial"/>
                <w:sz w:val="20"/>
                <w:szCs w:val="20"/>
              </w:rPr>
            </w:pPr>
            <w:r w:rsidRPr="00BB496D">
              <w:rPr>
                <w:rFonts w:ascii="Arial" w:hAnsi="Arial" w:cs="Arial"/>
                <w:sz w:val="20"/>
                <w:szCs w:val="20"/>
              </w:rPr>
              <w:t xml:space="preserve">JAGIENKI 5/7 </w:t>
            </w:r>
            <w:r w:rsidR="00EF502C">
              <w:rPr>
                <w:rFonts w:ascii="Arial" w:hAnsi="Arial" w:cs="Arial"/>
                <w:sz w:val="20"/>
                <w:szCs w:val="20"/>
              </w:rPr>
              <w:t xml:space="preserve">     </w:t>
            </w:r>
            <w:r w:rsidRPr="00BB496D">
              <w:rPr>
                <w:rFonts w:ascii="Arial" w:hAnsi="Arial" w:cs="Arial"/>
                <w:sz w:val="20"/>
                <w:szCs w:val="20"/>
              </w:rPr>
              <w:t>– REMONT DACHU I KOMINÓW</w:t>
            </w:r>
          </w:p>
          <w:p w14:paraId="166530BF" w14:textId="6D90CF0A" w:rsidR="00F87DB0" w:rsidRPr="00BB496D" w:rsidRDefault="00F87DB0" w:rsidP="00F021EA">
            <w:pPr>
              <w:suppressAutoHyphens w:val="0"/>
              <w:snapToGrid w:val="0"/>
              <w:ind w:right="-30"/>
              <w:rPr>
                <w:rFonts w:ascii="Arial" w:hAnsi="Arial" w:cs="Arial"/>
                <w:sz w:val="20"/>
                <w:szCs w:val="20"/>
              </w:rPr>
            </w:pPr>
            <w:r w:rsidRPr="00BB496D">
              <w:rPr>
                <w:rFonts w:ascii="Arial" w:hAnsi="Arial" w:cs="Arial"/>
                <w:sz w:val="20"/>
                <w:szCs w:val="20"/>
              </w:rPr>
              <w:t xml:space="preserve">JAGIENKI 9 </w:t>
            </w:r>
            <w:r w:rsidR="00EF502C">
              <w:rPr>
                <w:rFonts w:ascii="Arial" w:hAnsi="Arial" w:cs="Arial"/>
                <w:sz w:val="20"/>
                <w:szCs w:val="20"/>
              </w:rPr>
              <w:t xml:space="preserve">        </w:t>
            </w:r>
            <w:r w:rsidRPr="00BB496D">
              <w:rPr>
                <w:rFonts w:ascii="Arial" w:hAnsi="Arial" w:cs="Arial"/>
                <w:sz w:val="20"/>
                <w:szCs w:val="20"/>
              </w:rPr>
              <w:t>– REMONT GZYMSU ETAP I</w:t>
            </w:r>
          </w:p>
          <w:p w14:paraId="671E839A" w14:textId="3F5A85F6" w:rsidR="00F87DB0" w:rsidRPr="00BB496D" w:rsidRDefault="00F87DB0" w:rsidP="00F021EA">
            <w:pPr>
              <w:suppressAutoHyphens w:val="0"/>
              <w:snapToGrid w:val="0"/>
              <w:ind w:right="-30"/>
              <w:rPr>
                <w:rFonts w:ascii="Arial" w:hAnsi="Arial" w:cs="Arial"/>
                <w:sz w:val="20"/>
                <w:szCs w:val="20"/>
              </w:rPr>
            </w:pPr>
            <w:r w:rsidRPr="00BB496D">
              <w:rPr>
                <w:rFonts w:ascii="Arial" w:hAnsi="Arial" w:cs="Arial"/>
                <w:sz w:val="20"/>
                <w:szCs w:val="20"/>
              </w:rPr>
              <w:t>JAGIENKI 29</w:t>
            </w:r>
            <w:r w:rsidR="00EF502C">
              <w:rPr>
                <w:rFonts w:ascii="Arial" w:hAnsi="Arial" w:cs="Arial"/>
                <w:sz w:val="20"/>
                <w:szCs w:val="20"/>
              </w:rPr>
              <w:t xml:space="preserve">      </w:t>
            </w:r>
            <w:r w:rsidRPr="00BB496D">
              <w:rPr>
                <w:rFonts w:ascii="Arial" w:hAnsi="Arial" w:cs="Arial"/>
                <w:sz w:val="20"/>
                <w:szCs w:val="20"/>
              </w:rPr>
              <w:t xml:space="preserve"> – REMONT DASZKÓW NAD KL. SCHOD.</w:t>
            </w:r>
          </w:p>
          <w:p w14:paraId="2B41A765" w14:textId="6D759236" w:rsidR="00F87DB0" w:rsidRPr="00BB496D" w:rsidRDefault="00F87DB0" w:rsidP="00F021EA">
            <w:pPr>
              <w:suppressAutoHyphens w:val="0"/>
              <w:snapToGrid w:val="0"/>
              <w:ind w:right="-30"/>
              <w:rPr>
                <w:rFonts w:ascii="Arial" w:hAnsi="Arial" w:cs="Arial"/>
                <w:sz w:val="20"/>
                <w:szCs w:val="20"/>
              </w:rPr>
            </w:pPr>
            <w:r w:rsidRPr="00BB496D">
              <w:rPr>
                <w:rFonts w:ascii="Arial" w:hAnsi="Arial" w:cs="Arial"/>
                <w:sz w:val="20"/>
                <w:szCs w:val="20"/>
              </w:rPr>
              <w:t>PIŁSUDSKIEGO 150/152 – REMONT DACHU NAD KANCELARIĄ</w:t>
            </w:r>
          </w:p>
          <w:p w14:paraId="766927F0" w14:textId="77777777" w:rsidR="00F021EA" w:rsidRPr="00BB496D" w:rsidRDefault="00F021EA" w:rsidP="00F021EA">
            <w:pPr>
              <w:suppressAutoHyphens w:val="0"/>
              <w:snapToGrid w:val="0"/>
              <w:ind w:right="324"/>
              <w:rPr>
                <w:rFonts w:ascii="Arial" w:hAnsi="Arial" w:cs="Arial"/>
                <w:sz w:val="20"/>
                <w:szCs w:val="20"/>
              </w:rPr>
            </w:pPr>
          </w:p>
        </w:tc>
      </w:tr>
    </w:tbl>
    <w:p w14:paraId="709B37EB" w14:textId="77777777" w:rsidR="00AF2762" w:rsidRPr="00BB496D" w:rsidRDefault="00AF2762" w:rsidP="00AF2762">
      <w:pPr>
        <w:pStyle w:val="Akapitzlist"/>
        <w:tabs>
          <w:tab w:val="left" w:pos="142"/>
        </w:tabs>
        <w:ind w:left="360" w:right="-30"/>
        <w:jc w:val="both"/>
        <w:rPr>
          <w:rFonts w:eastAsia="Times New Roman" w:cs="Times New Roman"/>
        </w:rPr>
      </w:pPr>
    </w:p>
    <w:p w14:paraId="0A348AF3" w14:textId="77777777" w:rsidR="007737A9" w:rsidRPr="00BB496D" w:rsidRDefault="007737A9" w:rsidP="007737A9">
      <w:pPr>
        <w:suppressAutoHyphens w:val="0"/>
        <w:ind w:right="-30"/>
        <w:jc w:val="both"/>
        <w:rPr>
          <w:rFonts w:ascii="Arial" w:hAnsi="Arial" w:cs="Arial"/>
          <w:sz w:val="20"/>
          <w:szCs w:val="20"/>
        </w:rPr>
      </w:pPr>
    </w:p>
    <w:p w14:paraId="47A2537C" w14:textId="45FAFE44" w:rsidR="007737A9" w:rsidRPr="00BB496D" w:rsidRDefault="007737A9" w:rsidP="00380EE5">
      <w:pPr>
        <w:numPr>
          <w:ilvl w:val="0"/>
          <w:numId w:val="2"/>
        </w:numPr>
        <w:suppressAutoHyphens w:val="0"/>
        <w:ind w:right="-30"/>
        <w:jc w:val="both"/>
        <w:rPr>
          <w:rFonts w:cs="Times New Roman"/>
        </w:rPr>
      </w:pPr>
      <w:r w:rsidRPr="00BB496D">
        <w:rPr>
          <w:rFonts w:cs="Times New Roman"/>
        </w:rPr>
        <w:t>Wykonawca oświadcza, że zapoznał się ze Stanem Przedmiotu Umowy, miejscem wykonania i zakresem prac stanowiących Przedmiot Umowy i nie wnosi do nich żadnych zastrzeżeń, a złożona oferta i ustalona cena obejmuje całość prac.</w:t>
      </w:r>
    </w:p>
    <w:p w14:paraId="3969A9AB" w14:textId="77777777" w:rsidR="007737A9" w:rsidRPr="00BB496D" w:rsidRDefault="007737A9" w:rsidP="00380EE5">
      <w:pPr>
        <w:numPr>
          <w:ilvl w:val="0"/>
          <w:numId w:val="2"/>
        </w:numPr>
        <w:suppressAutoHyphens w:val="0"/>
        <w:spacing w:after="120"/>
        <w:ind w:right="-30"/>
        <w:jc w:val="both"/>
        <w:rPr>
          <w:rFonts w:cs="Times New Roman"/>
        </w:rPr>
      </w:pPr>
      <w:r w:rsidRPr="00BB496D">
        <w:rPr>
          <w:rFonts w:cs="Times New Roman"/>
        </w:rPr>
        <w:t>Wykonawca oświadcza, że:</w:t>
      </w:r>
    </w:p>
    <w:p w14:paraId="259ED4FF" w14:textId="77777777" w:rsidR="007737A9" w:rsidRPr="00BB496D" w:rsidRDefault="007737A9" w:rsidP="00380EE5">
      <w:pPr>
        <w:numPr>
          <w:ilvl w:val="1"/>
          <w:numId w:val="2"/>
        </w:numPr>
        <w:suppressAutoHyphens w:val="0"/>
        <w:ind w:right="-30"/>
        <w:jc w:val="both"/>
        <w:rPr>
          <w:rFonts w:cs="Times New Roman"/>
        </w:rPr>
      </w:pPr>
      <w:r w:rsidRPr="00BB496D">
        <w:rPr>
          <w:rFonts w:cs="Times New Roman"/>
        </w:rPr>
        <w:t xml:space="preserve">Przedmiot Umowy zostanie wykonany zgodnie z obowiązującymi normami, przepisami prawa, BHP, przepisami przeciwpożarowymi, sztuką budowlaną i wiedzą techniczną, oraz wytycznymi nadzoru budowlanego Zamawiającego </w:t>
      </w:r>
    </w:p>
    <w:p w14:paraId="595E063D" w14:textId="77777777" w:rsidR="007737A9" w:rsidRPr="00BB496D" w:rsidRDefault="007737A9" w:rsidP="00380EE5">
      <w:pPr>
        <w:numPr>
          <w:ilvl w:val="1"/>
          <w:numId w:val="2"/>
        </w:numPr>
        <w:suppressAutoHyphens w:val="0"/>
        <w:ind w:right="-30"/>
        <w:jc w:val="both"/>
        <w:rPr>
          <w:rFonts w:cs="Times New Roman"/>
        </w:rPr>
      </w:pPr>
      <w:r w:rsidRPr="00BB496D">
        <w:rPr>
          <w:rFonts w:cs="Times New Roman"/>
        </w:rPr>
        <w:t>posiada niezbędne doświadczenie do wykonania Przedmiotu Umowy,</w:t>
      </w:r>
    </w:p>
    <w:p w14:paraId="07223691" w14:textId="77777777" w:rsidR="007737A9" w:rsidRPr="00BB496D" w:rsidRDefault="007737A9" w:rsidP="00380EE5">
      <w:pPr>
        <w:numPr>
          <w:ilvl w:val="1"/>
          <w:numId w:val="2"/>
        </w:numPr>
        <w:suppressAutoHyphens w:val="0"/>
        <w:ind w:right="-30"/>
        <w:jc w:val="both"/>
        <w:rPr>
          <w:rFonts w:cs="Times New Roman"/>
        </w:rPr>
      </w:pPr>
      <w:r w:rsidRPr="00BB496D">
        <w:rPr>
          <w:rFonts w:cs="Times New Roman"/>
        </w:rPr>
        <w:t>jest czynnym płatnikiem podatku VAT</w:t>
      </w:r>
    </w:p>
    <w:p w14:paraId="46941B70" w14:textId="77777777" w:rsidR="007737A9" w:rsidRPr="00BB496D" w:rsidRDefault="007737A9" w:rsidP="007737A9">
      <w:pPr>
        <w:ind w:left="284" w:right="253" w:hanging="142"/>
        <w:jc w:val="both"/>
        <w:rPr>
          <w:rFonts w:cs="Calibri"/>
        </w:rPr>
      </w:pPr>
    </w:p>
    <w:p w14:paraId="3AED6B75" w14:textId="77777777" w:rsidR="007737A9" w:rsidRPr="00BB496D" w:rsidRDefault="007737A9" w:rsidP="007737A9">
      <w:pPr>
        <w:autoSpaceDE w:val="0"/>
        <w:autoSpaceDN w:val="0"/>
        <w:adjustRightInd w:val="0"/>
        <w:spacing w:before="29"/>
        <w:ind w:right="253"/>
        <w:jc w:val="center"/>
        <w:rPr>
          <w:rFonts w:eastAsia="Times New Roman" w:cs="Calibri"/>
          <w:b/>
          <w:bCs/>
          <w:spacing w:val="60"/>
          <w:lang w:eastAsia="pl-PL"/>
        </w:rPr>
      </w:pPr>
      <w:r w:rsidRPr="00BB496D">
        <w:rPr>
          <w:rFonts w:eastAsia="Times New Roman" w:cs="Calibri"/>
          <w:b/>
          <w:bCs/>
          <w:spacing w:val="60"/>
          <w:lang w:eastAsia="pl-PL"/>
        </w:rPr>
        <w:t>§2</w:t>
      </w:r>
    </w:p>
    <w:p w14:paraId="41404431" w14:textId="77777777" w:rsidR="007737A9" w:rsidRPr="00BB496D" w:rsidRDefault="007737A9" w:rsidP="00380EE5">
      <w:pPr>
        <w:numPr>
          <w:ilvl w:val="3"/>
          <w:numId w:val="2"/>
        </w:numPr>
        <w:ind w:left="0" w:right="253" w:firstLine="0"/>
        <w:contextualSpacing/>
        <w:jc w:val="both"/>
        <w:rPr>
          <w:rFonts w:cs="Calibri"/>
          <w:szCs w:val="21"/>
        </w:rPr>
      </w:pPr>
      <w:r w:rsidRPr="00BB496D">
        <w:rPr>
          <w:rFonts w:cs="Calibri"/>
          <w:szCs w:val="21"/>
        </w:rPr>
        <w:t xml:space="preserve">Wykonawca zobowiązuje się do wykonania umowy z należytą starannością, zgodnie </w:t>
      </w:r>
      <w:r w:rsidRPr="00BB496D">
        <w:rPr>
          <w:rFonts w:cs="Calibri"/>
          <w:szCs w:val="21"/>
        </w:rPr>
        <w:br/>
        <w:t xml:space="preserve">z zasadami aktualnej wiedzy technicznej, normami, stosownymi aktami prawnymi </w:t>
      </w:r>
      <w:r w:rsidRPr="00BB496D">
        <w:rPr>
          <w:rFonts w:cs="Calibri"/>
          <w:szCs w:val="21"/>
        </w:rPr>
        <w:br/>
        <w:t>i normami prawa krajowego oraz wspólnotowego.</w:t>
      </w:r>
    </w:p>
    <w:p w14:paraId="5984D9BA" w14:textId="48F9447A" w:rsidR="007737A9" w:rsidRPr="00BB496D" w:rsidRDefault="007737A9" w:rsidP="00380EE5">
      <w:pPr>
        <w:numPr>
          <w:ilvl w:val="3"/>
          <w:numId w:val="2"/>
        </w:numPr>
        <w:ind w:left="0" w:right="253" w:firstLine="0"/>
        <w:contextualSpacing/>
        <w:jc w:val="both"/>
        <w:rPr>
          <w:rFonts w:cs="Calibri"/>
          <w:szCs w:val="21"/>
        </w:rPr>
      </w:pPr>
      <w:r w:rsidRPr="00BB496D">
        <w:rPr>
          <w:rFonts w:cs="Calibri"/>
          <w:szCs w:val="21"/>
        </w:rPr>
        <w:t>Przedmiot zamówienia Wykonawca winien wykonać zgodnie z ofertą, umową oraz wytycznymi zawartymi do SWZ.</w:t>
      </w:r>
    </w:p>
    <w:p w14:paraId="58A18AD0" w14:textId="5B74E604" w:rsidR="007737A9" w:rsidRPr="00BB496D" w:rsidRDefault="007737A9" w:rsidP="00380EE5">
      <w:pPr>
        <w:numPr>
          <w:ilvl w:val="3"/>
          <w:numId w:val="2"/>
        </w:numPr>
        <w:ind w:left="0" w:right="253" w:firstLine="0"/>
        <w:contextualSpacing/>
        <w:jc w:val="both"/>
        <w:rPr>
          <w:rFonts w:cs="Calibri"/>
          <w:szCs w:val="21"/>
        </w:rPr>
      </w:pPr>
      <w:r w:rsidRPr="00BB496D">
        <w:rPr>
          <w:rFonts w:cs="Calibri"/>
          <w:szCs w:val="21"/>
        </w:rPr>
        <w:t xml:space="preserve">Wykonawca zapewnia na swój koszt i ryzyko materiały budowlane posiadające wymagane certyfikaty, wykwalifikowanych pracowników w ilości zapewniającej wykonanie </w:t>
      </w:r>
      <w:r w:rsidR="00C47888" w:rsidRPr="00BB496D">
        <w:rPr>
          <w:rFonts w:cs="Calibri"/>
          <w:szCs w:val="21"/>
        </w:rPr>
        <w:t>P</w:t>
      </w:r>
      <w:r w:rsidRPr="00BB496D">
        <w:rPr>
          <w:rFonts w:cs="Calibri"/>
          <w:szCs w:val="21"/>
        </w:rPr>
        <w:t xml:space="preserve">rzedmiotu </w:t>
      </w:r>
      <w:r w:rsidR="00C47888" w:rsidRPr="00BB496D">
        <w:rPr>
          <w:rFonts w:cs="Calibri"/>
          <w:szCs w:val="21"/>
        </w:rPr>
        <w:t>U</w:t>
      </w:r>
      <w:r w:rsidRPr="00BB496D">
        <w:rPr>
          <w:rFonts w:cs="Calibri"/>
          <w:szCs w:val="21"/>
        </w:rPr>
        <w:t xml:space="preserve">mowy, sprzęt i narzędzia niezbędne do wykonania Umowy. Wykonawca jest wyłącznie odpowiedzialny za dostawy materiałów, ich rozładunek i przechowywanie. </w:t>
      </w:r>
    </w:p>
    <w:p w14:paraId="48572A06" w14:textId="77777777" w:rsidR="007737A9" w:rsidRPr="00BB496D" w:rsidRDefault="007737A9" w:rsidP="00380EE5">
      <w:pPr>
        <w:numPr>
          <w:ilvl w:val="3"/>
          <w:numId w:val="2"/>
        </w:numPr>
        <w:ind w:left="0" w:right="253" w:firstLine="0"/>
        <w:contextualSpacing/>
        <w:jc w:val="both"/>
        <w:rPr>
          <w:rFonts w:cs="Calibri"/>
          <w:szCs w:val="21"/>
        </w:rPr>
      </w:pPr>
      <w:r w:rsidRPr="00BB496D">
        <w:rPr>
          <w:rFonts w:cs="Calibri"/>
          <w:szCs w:val="21"/>
        </w:rPr>
        <w:t xml:space="preserve">Zamawiający i Wykonawca będą się na bieżąco informować o ewentualnych problemach oraz dodatkowych okolicznościach wynikłych w trakcie wykonywania umowy. </w:t>
      </w:r>
    </w:p>
    <w:p w14:paraId="52F40790" w14:textId="77777777" w:rsidR="007737A9" w:rsidRPr="00BB496D" w:rsidRDefault="007737A9" w:rsidP="007737A9">
      <w:pPr>
        <w:ind w:left="709" w:right="253"/>
        <w:contextualSpacing/>
        <w:jc w:val="both"/>
        <w:rPr>
          <w:rFonts w:cs="Calibri"/>
        </w:rPr>
      </w:pPr>
    </w:p>
    <w:p w14:paraId="76D301EA" w14:textId="77777777" w:rsidR="007737A9" w:rsidRPr="00BB496D" w:rsidRDefault="007737A9" w:rsidP="007737A9">
      <w:pPr>
        <w:autoSpaceDE w:val="0"/>
        <w:autoSpaceDN w:val="0"/>
        <w:adjustRightInd w:val="0"/>
        <w:spacing w:before="29"/>
        <w:ind w:right="253"/>
        <w:jc w:val="center"/>
        <w:rPr>
          <w:rFonts w:eastAsia="Times New Roman" w:cs="Calibri"/>
          <w:b/>
          <w:bCs/>
          <w:spacing w:val="60"/>
          <w:lang w:eastAsia="pl-PL"/>
        </w:rPr>
      </w:pPr>
      <w:r w:rsidRPr="00BB496D">
        <w:rPr>
          <w:rFonts w:eastAsia="Times New Roman" w:cs="Calibri"/>
          <w:b/>
          <w:bCs/>
          <w:spacing w:val="60"/>
          <w:lang w:eastAsia="pl-PL"/>
        </w:rPr>
        <w:t>§3</w:t>
      </w:r>
    </w:p>
    <w:p w14:paraId="17FD6FB6" w14:textId="77777777" w:rsidR="007737A9" w:rsidRPr="00BB496D" w:rsidRDefault="007737A9" w:rsidP="007737A9">
      <w:pPr>
        <w:autoSpaceDE w:val="0"/>
        <w:autoSpaceDN w:val="0"/>
        <w:adjustRightInd w:val="0"/>
        <w:spacing w:before="29"/>
        <w:ind w:right="253"/>
        <w:jc w:val="center"/>
        <w:rPr>
          <w:rFonts w:eastAsia="Times New Roman" w:cs="Calibri"/>
          <w:b/>
          <w:bCs/>
          <w:spacing w:val="60"/>
          <w:lang w:eastAsia="pl-PL"/>
        </w:rPr>
      </w:pPr>
      <w:r w:rsidRPr="00BB496D">
        <w:rPr>
          <w:rFonts w:eastAsia="Times New Roman" w:cs="Calibri"/>
          <w:b/>
          <w:bCs/>
          <w:spacing w:val="60"/>
          <w:lang w:eastAsia="pl-PL"/>
        </w:rPr>
        <w:t>Obowiązki Wykonawcy</w:t>
      </w:r>
    </w:p>
    <w:p w14:paraId="70B35CC6" w14:textId="7376BAF1" w:rsidR="007737A9" w:rsidRPr="00BB496D" w:rsidRDefault="007737A9" w:rsidP="00380EE5">
      <w:pPr>
        <w:pStyle w:val="Akapitzlist"/>
        <w:numPr>
          <w:ilvl w:val="0"/>
          <w:numId w:val="50"/>
        </w:numPr>
        <w:autoSpaceDE w:val="0"/>
        <w:autoSpaceDN w:val="0"/>
        <w:adjustRightInd w:val="0"/>
        <w:spacing w:before="5"/>
        <w:ind w:right="253"/>
        <w:rPr>
          <w:rFonts w:eastAsia="Times New Roman" w:cs="Calibri"/>
          <w:lang w:eastAsia="pl-PL"/>
        </w:rPr>
      </w:pPr>
      <w:r w:rsidRPr="00BB496D">
        <w:rPr>
          <w:rFonts w:eastAsia="Times New Roman" w:cs="Calibri"/>
          <w:lang w:eastAsia="pl-PL"/>
        </w:rPr>
        <w:t>Do obowiązków Wykonawcy należy w szczególności:</w:t>
      </w:r>
    </w:p>
    <w:p w14:paraId="2BFB18F5" w14:textId="77777777" w:rsidR="007737A9" w:rsidRPr="00BB496D" w:rsidRDefault="007737A9" w:rsidP="00380EE5">
      <w:pPr>
        <w:numPr>
          <w:ilvl w:val="1"/>
          <w:numId w:val="1"/>
        </w:numPr>
        <w:ind w:left="0" w:right="-30" w:firstLine="0"/>
        <w:jc w:val="both"/>
        <w:rPr>
          <w:rFonts w:eastAsia="Times New Roman" w:cs="Times New Roman"/>
        </w:rPr>
      </w:pPr>
      <w:r w:rsidRPr="00BB496D">
        <w:rPr>
          <w:rFonts w:eastAsia="Times New Roman" w:cs="Times New Roman"/>
        </w:rPr>
        <w:t>niezwłoczne informowanie Zamawiającego o każdej okoliczności, która może mieć wpływ na zmianę ceny lub terminu wykonania umowy,</w:t>
      </w:r>
    </w:p>
    <w:p w14:paraId="5AF940C0" w14:textId="77777777" w:rsidR="007737A9" w:rsidRPr="00BB496D" w:rsidRDefault="007737A9" w:rsidP="00380EE5">
      <w:pPr>
        <w:numPr>
          <w:ilvl w:val="1"/>
          <w:numId w:val="1"/>
        </w:numPr>
        <w:ind w:left="0" w:right="-30" w:firstLine="0"/>
        <w:jc w:val="both"/>
        <w:rPr>
          <w:rFonts w:eastAsia="Times New Roman" w:cs="Times New Roman"/>
        </w:rPr>
      </w:pPr>
      <w:r w:rsidRPr="00BB496D">
        <w:rPr>
          <w:rFonts w:eastAsia="Times New Roman" w:cs="Times New Roman"/>
        </w:rPr>
        <w:t>zorganizowanie własnym kosztem i staraniem zaplecza robót,</w:t>
      </w:r>
    </w:p>
    <w:p w14:paraId="2735E61C" w14:textId="77777777" w:rsidR="007737A9" w:rsidRPr="00BB496D" w:rsidRDefault="007737A9" w:rsidP="00380EE5">
      <w:pPr>
        <w:numPr>
          <w:ilvl w:val="1"/>
          <w:numId w:val="1"/>
        </w:numPr>
        <w:ind w:left="0" w:right="-30" w:firstLine="0"/>
        <w:jc w:val="both"/>
        <w:rPr>
          <w:rFonts w:eastAsia="Times New Roman" w:cs="Times New Roman"/>
        </w:rPr>
      </w:pPr>
      <w:r w:rsidRPr="00BB496D">
        <w:rPr>
          <w:rFonts w:eastAsia="Times New Roman" w:cs="Times New Roman"/>
        </w:rPr>
        <w:t>informowanie Zamawiającego (inspektora nadzoru) o gotowości do odbioru robót zanikających oraz zakończenia realizacji Przedmiotu umowy, informowanie Zamawiającego (inspektora nadzoru) o problemach lub okolicznościach mogących wpłynąć na jakość robót lub termin zakończenia robót,</w:t>
      </w:r>
    </w:p>
    <w:p w14:paraId="59C98A46" w14:textId="77777777" w:rsidR="007737A9" w:rsidRPr="00BB496D" w:rsidRDefault="007737A9" w:rsidP="00380EE5">
      <w:pPr>
        <w:numPr>
          <w:ilvl w:val="1"/>
          <w:numId w:val="1"/>
        </w:numPr>
        <w:ind w:left="0" w:right="-30" w:firstLine="0"/>
        <w:jc w:val="both"/>
        <w:rPr>
          <w:rFonts w:eastAsia="Times New Roman" w:cs="Times New Roman"/>
        </w:rPr>
      </w:pPr>
      <w:r w:rsidRPr="00BB496D">
        <w:rPr>
          <w:rFonts w:eastAsia="Times New Roman" w:cs="Times New Roman"/>
        </w:rPr>
        <w:t>niezwłoczne informowanie Zamawiającego o zaistniałych na terenie budowy kontrolach i wypadkach,</w:t>
      </w:r>
    </w:p>
    <w:p w14:paraId="23CA91EC" w14:textId="77777777" w:rsidR="007737A9" w:rsidRPr="00BB496D" w:rsidRDefault="007737A9" w:rsidP="00380EE5">
      <w:pPr>
        <w:numPr>
          <w:ilvl w:val="1"/>
          <w:numId w:val="1"/>
        </w:numPr>
        <w:ind w:left="0" w:right="-30" w:firstLine="0"/>
        <w:jc w:val="both"/>
        <w:rPr>
          <w:rFonts w:eastAsia="Times New Roman" w:cs="Times New Roman"/>
        </w:rPr>
      </w:pPr>
      <w:r w:rsidRPr="00BB496D">
        <w:rPr>
          <w:rFonts w:eastAsia="Times New Roman" w:cs="Times New Roman"/>
        </w:rPr>
        <w:t>przestrzeganie przepisów BHP i ppoż.,</w:t>
      </w:r>
    </w:p>
    <w:p w14:paraId="2D4CD331" w14:textId="77777777" w:rsidR="007737A9" w:rsidRPr="00BB496D" w:rsidRDefault="007737A9" w:rsidP="0074080F">
      <w:pPr>
        <w:numPr>
          <w:ilvl w:val="1"/>
          <w:numId w:val="1"/>
        </w:numPr>
        <w:ind w:left="0" w:right="-30" w:firstLine="0"/>
        <w:jc w:val="both"/>
        <w:rPr>
          <w:rFonts w:eastAsia="Times New Roman" w:cs="Times New Roman"/>
        </w:rPr>
      </w:pPr>
      <w:r w:rsidRPr="00BB496D">
        <w:rPr>
          <w:rFonts w:eastAsia="Times New Roman" w:cs="Times New Roman"/>
        </w:rPr>
        <w:lastRenderedPageBreak/>
        <w:t xml:space="preserve">usunięcie wad ujawnionych podczas odbioru w terminie ustalonym z Zamawiającym w formie pisemnej, jednak nie dłuższym niż: </w:t>
      </w:r>
    </w:p>
    <w:p w14:paraId="774ECB13" w14:textId="77777777" w:rsidR="007737A9" w:rsidRPr="00BB496D" w:rsidRDefault="007737A9" w:rsidP="00CC1122">
      <w:pPr>
        <w:ind w:right="-30"/>
        <w:jc w:val="both"/>
        <w:rPr>
          <w:rFonts w:eastAsia="Times New Roman" w:cs="Times New Roman"/>
        </w:rPr>
      </w:pPr>
      <w:r w:rsidRPr="00BB496D">
        <w:rPr>
          <w:rFonts w:eastAsia="Times New Roman" w:cs="Times New Roman"/>
        </w:rPr>
        <w:t>- awarie oraz zgłoszenia dotyczące stanu zagrożenia dla ludzi oraz mienia muszą  być usuwane  natychmiast tj. najpóźniej do 24 godzin,</w:t>
      </w:r>
    </w:p>
    <w:p w14:paraId="24D194A9" w14:textId="77777777" w:rsidR="007737A9" w:rsidRPr="00BB496D" w:rsidRDefault="007737A9" w:rsidP="00CC1122">
      <w:pPr>
        <w:ind w:right="-30"/>
        <w:jc w:val="both"/>
        <w:rPr>
          <w:rFonts w:eastAsia="Times New Roman" w:cs="Times New Roman"/>
        </w:rPr>
      </w:pPr>
      <w:r w:rsidRPr="00BB496D">
        <w:rPr>
          <w:rFonts w:eastAsia="Times New Roman" w:cs="Times New Roman"/>
        </w:rPr>
        <w:t>- pozostałe   wady  w   terminie  do  14  dni  od  dnia  ich   zgłoszenia  przez  Zamawiającego,</w:t>
      </w:r>
    </w:p>
    <w:p w14:paraId="1740DB82" w14:textId="77777777" w:rsidR="007737A9" w:rsidRPr="00BB496D" w:rsidRDefault="007737A9" w:rsidP="00CC1122">
      <w:pPr>
        <w:numPr>
          <w:ilvl w:val="1"/>
          <w:numId w:val="1"/>
        </w:numPr>
        <w:ind w:left="0" w:right="-30" w:firstLine="0"/>
        <w:jc w:val="both"/>
        <w:rPr>
          <w:rFonts w:eastAsia="Times New Roman" w:cs="Times New Roman"/>
        </w:rPr>
      </w:pPr>
      <w:r w:rsidRPr="00BB496D">
        <w:rPr>
          <w:rFonts w:eastAsia="Times New Roman" w:cs="Times New Roman"/>
        </w:rPr>
        <w:t xml:space="preserve"> dostarczenie i użycie na własny koszt materiałów koniecznych do wykonania przedmiotu umowy zgodnych z przepisami prawa budowlanego, </w:t>
      </w:r>
    </w:p>
    <w:p w14:paraId="2E31C1FA" w14:textId="77777777" w:rsidR="007737A9" w:rsidRPr="00BB496D" w:rsidRDefault="007737A9" w:rsidP="00CC1122">
      <w:pPr>
        <w:numPr>
          <w:ilvl w:val="1"/>
          <w:numId w:val="1"/>
        </w:numPr>
        <w:ind w:left="0" w:right="-30" w:firstLine="0"/>
        <w:jc w:val="both"/>
        <w:rPr>
          <w:rFonts w:eastAsia="Times New Roman" w:cs="Times New Roman"/>
        </w:rPr>
      </w:pPr>
      <w:r w:rsidRPr="00BB496D">
        <w:rPr>
          <w:rFonts w:eastAsia="Times New Roman" w:cs="Times New Roman"/>
        </w:rPr>
        <w:t>na każde żądanie Zamawiającego Wykonawca obowiązany jest okazać w stosunku do wskazanych materiałów certyfikat ich zgodności z Polską Normą lub aprobatę techniczną. Do dokumentów odbiorowych należy dołączyć wszystkie deklaracje zgodności z PN.</w:t>
      </w:r>
    </w:p>
    <w:p w14:paraId="45EB4CB1" w14:textId="77777777" w:rsidR="007737A9" w:rsidRPr="00BB496D" w:rsidRDefault="007737A9" w:rsidP="00CC1122">
      <w:pPr>
        <w:numPr>
          <w:ilvl w:val="1"/>
          <w:numId w:val="1"/>
        </w:numPr>
        <w:ind w:left="0" w:right="-30" w:firstLine="0"/>
        <w:jc w:val="both"/>
        <w:rPr>
          <w:rFonts w:eastAsia="Times New Roman" w:cs="Times New Roman"/>
        </w:rPr>
      </w:pPr>
      <w:r w:rsidRPr="00BB496D">
        <w:rPr>
          <w:rFonts w:eastAsia="Times New Roman" w:cs="Times New Roman"/>
        </w:rPr>
        <w:t>skompletowanie niezbędnych dokumentów umożliwiających przeprowadzenie odbioru końcowego,</w:t>
      </w:r>
    </w:p>
    <w:p w14:paraId="6EE9F6F8" w14:textId="77777777" w:rsidR="007737A9" w:rsidRPr="00BB496D" w:rsidRDefault="007737A9" w:rsidP="00EA12D0">
      <w:pPr>
        <w:numPr>
          <w:ilvl w:val="1"/>
          <w:numId w:val="1"/>
        </w:numPr>
        <w:ind w:left="0" w:right="-30" w:firstLine="0"/>
        <w:jc w:val="both"/>
        <w:rPr>
          <w:rFonts w:eastAsia="Times New Roman" w:cs="Times New Roman"/>
        </w:rPr>
      </w:pPr>
      <w:r w:rsidRPr="00BB496D">
        <w:rPr>
          <w:rFonts w:eastAsia="Times New Roman" w:cs="Times New Roman"/>
        </w:rPr>
        <w:t>utrzymywanie miejsca wykonywania Przedmiotu Umowy w należytym porządku, w tym dostarczenie pojemnika na gruz, wywóz odpadów budowlanych i śmieci na własny koszt, zapewnienie przenośnej toalety,</w:t>
      </w:r>
    </w:p>
    <w:p w14:paraId="20B46BAD" w14:textId="77777777" w:rsidR="007737A9" w:rsidRPr="00BB496D" w:rsidRDefault="007737A9" w:rsidP="00EA12D0">
      <w:pPr>
        <w:numPr>
          <w:ilvl w:val="1"/>
          <w:numId w:val="1"/>
        </w:numPr>
        <w:ind w:left="0" w:right="-30" w:firstLine="0"/>
        <w:jc w:val="both"/>
        <w:rPr>
          <w:rFonts w:eastAsia="Times New Roman" w:cs="Times New Roman"/>
        </w:rPr>
      </w:pPr>
      <w:r w:rsidRPr="00BB496D">
        <w:rPr>
          <w:rFonts w:eastAsia="Times New Roman" w:cs="Times New Roman"/>
        </w:rPr>
        <w:t>ochrona przed uszkodzeniem lub zniszczeniem własności Zamawiającego i osób trzecich. Jeżeli w związku z zaniedbaniem, niewłaściwym prowadzeniem prac lub brakiem koniecznych działań ze strony Wykonawcy nastąpi uszkodzenie lub zniszczenie w/w własności, Wykonawca zobowiązany jest do naprawienia powstałej z tego tytułu szkody w całości,</w:t>
      </w:r>
    </w:p>
    <w:p w14:paraId="44938EC2" w14:textId="77777777" w:rsidR="007737A9" w:rsidRPr="00BB496D" w:rsidRDefault="007737A9" w:rsidP="00EA12D0">
      <w:pPr>
        <w:numPr>
          <w:ilvl w:val="1"/>
          <w:numId w:val="1"/>
        </w:numPr>
        <w:ind w:left="0" w:right="-30" w:firstLine="0"/>
        <w:jc w:val="both"/>
        <w:rPr>
          <w:rFonts w:eastAsia="Times New Roman" w:cs="Times New Roman"/>
        </w:rPr>
      </w:pPr>
      <w:r w:rsidRPr="00BB496D">
        <w:rPr>
          <w:rFonts w:eastAsia="Times New Roman" w:cs="Times New Roman"/>
        </w:rPr>
        <w:t>uregulowanie Zamawiającemu należności za zużytą energię elektryczną i wodę – według ich faktycznego zużycia,</w:t>
      </w:r>
    </w:p>
    <w:p w14:paraId="6BD88A2E" w14:textId="77777777" w:rsidR="007737A9" w:rsidRPr="00BB496D" w:rsidRDefault="007737A9" w:rsidP="00EA12D0">
      <w:pPr>
        <w:numPr>
          <w:ilvl w:val="1"/>
          <w:numId w:val="1"/>
        </w:numPr>
        <w:ind w:left="0" w:right="-30" w:firstLine="0"/>
        <w:jc w:val="both"/>
        <w:rPr>
          <w:rFonts w:eastAsia="Times New Roman" w:cs="Times New Roman"/>
        </w:rPr>
      </w:pPr>
      <w:r w:rsidRPr="00BB496D">
        <w:rPr>
          <w:rFonts w:eastAsia="Times New Roman" w:cs="Times New Roman"/>
        </w:rPr>
        <w:t xml:space="preserve">wykonywanie prac w sposób minimalizujący ich uciążliwość dla mieszkańców i sąsiadów, w szczególności emisję hałasu i pyłu. Prace powinny być wykonywane w dni powszednie w godzinach od </w:t>
      </w:r>
      <w:r w:rsidRPr="00BB496D">
        <w:rPr>
          <w:rFonts w:eastAsia="Times New Roman" w:cs="Times New Roman"/>
          <w:b/>
        </w:rPr>
        <w:t>07:00 do 18:00.</w:t>
      </w:r>
      <w:r w:rsidRPr="00BB496D">
        <w:rPr>
          <w:rFonts w:eastAsia="Times New Roman" w:cs="Times New Roman"/>
        </w:rPr>
        <w:t xml:space="preserve">  O rozpoczęciu prac Wykonawca jest zobowiązany powiadomić mieszkańców poprzez umieszczenie pisemnych informacji w miejscu ogólnie dostępnymi widocznym,</w:t>
      </w:r>
    </w:p>
    <w:p w14:paraId="6D3A0184" w14:textId="77777777" w:rsidR="007737A9" w:rsidRPr="00BB496D" w:rsidRDefault="007737A9" w:rsidP="00EA12D0">
      <w:pPr>
        <w:numPr>
          <w:ilvl w:val="1"/>
          <w:numId w:val="1"/>
        </w:numPr>
        <w:ind w:left="0" w:right="-30" w:firstLine="0"/>
        <w:jc w:val="both"/>
        <w:rPr>
          <w:rFonts w:eastAsia="Times New Roman" w:cs="Times New Roman"/>
        </w:rPr>
      </w:pPr>
      <w:r w:rsidRPr="00BB496D">
        <w:rPr>
          <w:rFonts w:eastAsia="Times New Roman" w:cs="Times New Roman"/>
        </w:rPr>
        <w:t>przeprowadzenie na własny koszt procedury zajęcia terenu pod prowadzone prace budowlane</w:t>
      </w:r>
    </w:p>
    <w:p w14:paraId="65591A10" w14:textId="77777777" w:rsidR="007737A9" w:rsidRPr="00BB496D" w:rsidRDefault="007737A9" w:rsidP="00EA12D0">
      <w:pPr>
        <w:numPr>
          <w:ilvl w:val="1"/>
          <w:numId w:val="1"/>
        </w:numPr>
        <w:ind w:left="0" w:right="-30" w:firstLine="0"/>
        <w:jc w:val="both"/>
        <w:rPr>
          <w:rFonts w:eastAsia="Times New Roman" w:cs="Times New Roman"/>
        </w:rPr>
      </w:pPr>
      <w:r w:rsidRPr="00BB496D">
        <w:rPr>
          <w:rFonts w:eastAsia="Times New Roman" w:cs="Times New Roman"/>
        </w:rPr>
        <w:t>zapewnienie stałego nadzoru nad pracownikami prowadzącymi roboty będące Przedmiotem Umowy</w:t>
      </w:r>
    </w:p>
    <w:p w14:paraId="2649D46C" w14:textId="604B7B8C" w:rsidR="007737A9" w:rsidRPr="00BB496D" w:rsidRDefault="007737A9">
      <w:pPr>
        <w:numPr>
          <w:ilvl w:val="1"/>
          <w:numId w:val="1"/>
        </w:numPr>
        <w:tabs>
          <w:tab w:val="left" w:pos="739"/>
        </w:tabs>
        <w:autoSpaceDE w:val="0"/>
        <w:autoSpaceDN w:val="0"/>
        <w:adjustRightInd w:val="0"/>
        <w:ind w:right="253"/>
        <w:jc w:val="both"/>
        <w:rPr>
          <w:rFonts w:eastAsia="Times New Roman" w:cs="Times New Roman"/>
          <w:lang w:eastAsia="pl-PL"/>
        </w:rPr>
      </w:pPr>
      <w:r w:rsidRPr="00BB496D">
        <w:rPr>
          <w:rFonts w:eastAsia="Times New Roman" w:cs="Times New Roman"/>
          <w:lang w:eastAsia="pl-PL"/>
        </w:rPr>
        <w:t xml:space="preserve">zapewnienia obsługi laboratoryjnej dla wykonywania badań przewidzianych w </w:t>
      </w:r>
      <w:proofErr w:type="spellStart"/>
      <w:r w:rsidRPr="00BB496D">
        <w:rPr>
          <w:rFonts w:eastAsia="Times New Roman" w:cs="Times New Roman"/>
          <w:lang w:eastAsia="pl-PL"/>
        </w:rPr>
        <w:t>STWiOR</w:t>
      </w:r>
      <w:r w:rsidR="00897F78" w:rsidRPr="00BB496D">
        <w:rPr>
          <w:rFonts w:eastAsia="Times New Roman" w:cs="Times New Roman"/>
          <w:lang w:eastAsia="pl-PL"/>
        </w:rPr>
        <w:t>B</w:t>
      </w:r>
      <w:proofErr w:type="spellEnd"/>
      <w:r w:rsidRPr="00BB496D">
        <w:rPr>
          <w:rFonts w:eastAsia="Times New Roman" w:cs="Times New Roman"/>
          <w:lang w:eastAsia="pl-PL"/>
        </w:rPr>
        <w:t>,</w:t>
      </w:r>
    </w:p>
    <w:p w14:paraId="7966E954" w14:textId="77777777" w:rsidR="007737A9" w:rsidRPr="00BB496D" w:rsidRDefault="007737A9">
      <w:pPr>
        <w:numPr>
          <w:ilvl w:val="1"/>
          <w:numId w:val="1"/>
        </w:numPr>
        <w:tabs>
          <w:tab w:val="left" w:pos="739"/>
        </w:tabs>
        <w:autoSpaceDE w:val="0"/>
        <w:autoSpaceDN w:val="0"/>
        <w:adjustRightInd w:val="0"/>
        <w:spacing w:before="14"/>
        <w:ind w:right="253"/>
        <w:jc w:val="both"/>
        <w:rPr>
          <w:rFonts w:eastAsia="Times New Roman" w:cs="Times New Roman"/>
          <w:lang w:eastAsia="pl-PL"/>
        </w:rPr>
      </w:pPr>
      <w:r w:rsidRPr="00BB496D">
        <w:rPr>
          <w:rFonts w:eastAsia="Times New Roman" w:cs="Times New Roman"/>
          <w:lang w:eastAsia="pl-PL"/>
        </w:rPr>
        <w:t>wykonania robót rozbiórkowych wraz z utylizacją materiałów,</w:t>
      </w:r>
    </w:p>
    <w:p w14:paraId="7C124142" w14:textId="77777777" w:rsidR="007737A9" w:rsidRPr="00BB496D" w:rsidRDefault="007737A9">
      <w:pPr>
        <w:numPr>
          <w:ilvl w:val="1"/>
          <w:numId w:val="1"/>
        </w:numPr>
        <w:autoSpaceDE w:val="0"/>
        <w:autoSpaceDN w:val="0"/>
        <w:adjustRightInd w:val="0"/>
        <w:spacing w:before="5"/>
        <w:ind w:right="253"/>
        <w:jc w:val="both"/>
        <w:rPr>
          <w:rFonts w:eastAsia="Times New Roman" w:cs="Times New Roman"/>
          <w:lang w:eastAsia="pl-PL"/>
        </w:rPr>
      </w:pPr>
      <w:r w:rsidRPr="00BB496D">
        <w:rPr>
          <w:rFonts w:eastAsia="Times New Roman" w:cs="Times New Roman"/>
          <w:lang w:eastAsia="pl-PL"/>
        </w:rPr>
        <w:t>ponoszenia kosztów związanych z prowadzeniem i zabezpieczeniem robót w okresie zimowym;</w:t>
      </w:r>
    </w:p>
    <w:p w14:paraId="635E8A05" w14:textId="77777777" w:rsidR="007737A9" w:rsidRPr="00BB496D" w:rsidRDefault="007737A9">
      <w:pPr>
        <w:numPr>
          <w:ilvl w:val="1"/>
          <w:numId w:val="1"/>
        </w:numPr>
        <w:autoSpaceDE w:val="0"/>
        <w:autoSpaceDN w:val="0"/>
        <w:adjustRightInd w:val="0"/>
        <w:spacing w:before="5"/>
        <w:ind w:right="253"/>
        <w:jc w:val="both"/>
        <w:rPr>
          <w:rFonts w:eastAsia="Times New Roman" w:cs="Times New Roman"/>
          <w:lang w:eastAsia="pl-PL"/>
        </w:rPr>
      </w:pPr>
      <w:r w:rsidRPr="00BB496D">
        <w:rPr>
          <w:rFonts w:eastAsia="Times New Roman" w:cs="Times New Roman"/>
          <w:lang w:eastAsia="pl-PL"/>
        </w:rPr>
        <w:t xml:space="preserve">wykonania harmonogramu przebiegu robót budowlanych w terminie do 7 dni od daty podpisania umowy i przekazania go Zamawiającemu. </w:t>
      </w:r>
    </w:p>
    <w:p w14:paraId="3CE1C433" w14:textId="77777777" w:rsidR="007737A9" w:rsidRPr="00BB496D" w:rsidRDefault="007737A9">
      <w:pPr>
        <w:numPr>
          <w:ilvl w:val="1"/>
          <w:numId w:val="1"/>
        </w:numPr>
        <w:tabs>
          <w:tab w:val="left" w:pos="499"/>
        </w:tabs>
        <w:autoSpaceDE w:val="0"/>
        <w:autoSpaceDN w:val="0"/>
        <w:adjustRightInd w:val="0"/>
        <w:ind w:right="253"/>
        <w:jc w:val="both"/>
        <w:rPr>
          <w:rFonts w:eastAsia="Times New Roman" w:cs="Times New Roman"/>
          <w:lang w:eastAsia="pl-PL"/>
        </w:rPr>
      </w:pPr>
      <w:r w:rsidRPr="00BB496D">
        <w:rPr>
          <w:rFonts w:eastAsia="Times New Roman" w:cs="Times New Roman"/>
          <w:lang w:eastAsia="pl-PL"/>
        </w:rPr>
        <w:t xml:space="preserve">harmonogram przebiegu robót wymaga zatwierdzenia przez Zamawiającego w </w:t>
      </w:r>
    </w:p>
    <w:p w14:paraId="3C309EF6" w14:textId="77777777" w:rsidR="007737A9" w:rsidRPr="00BB496D" w:rsidRDefault="007737A9">
      <w:pPr>
        <w:tabs>
          <w:tab w:val="left" w:pos="499"/>
        </w:tabs>
        <w:autoSpaceDE w:val="0"/>
        <w:autoSpaceDN w:val="0"/>
        <w:adjustRightInd w:val="0"/>
        <w:ind w:right="253"/>
        <w:jc w:val="both"/>
        <w:rPr>
          <w:rFonts w:eastAsia="Times New Roman" w:cs="Times New Roman"/>
          <w:lang w:eastAsia="pl-PL"/>
        </w:rPr>
      </w:pPr>
      <w:r w:rsidRPr="00BB496D">
        <w:rPr>
          <w:rFonts w:eastAsia="Times New Roman" w:cs="Times New Roman"/>
          <w:lang w:eastAsia="pl-PL"/>
        </w:rPr>
        <w:t xml:space="preserve">      terminie 7 dni roboczych. W tym samym terminie Zamawiający ma prawo złożyć  </w:t>
      </w:r>
    </w:p>
    <w:p w14:paraId="304F1351" w14:textId="77777777" w:rsidR="007737A9" w:rsidRPr="00BB496D" w:rsidRDefault="007737A9">
      <w:pPr>
        <w:tabs>
          <w:tab w:val="left" w:pos="499"/>
        </w:tabs>
        <w:autoSpaceDE w:val="0"/>
        <w:autoSpaceDN w:val="0"/>
        <w:adjustRightInd w:val="0"/>
        <w:ind w:left="336" w:right="253"/>
        <w:jc w:val="both"/>
        <w:rPr>
          <w:rFonts w:eastAsia="Times New Roman" w:cs="Times New Roman"/>
          <w:lang w:eastAsia="pl-PL"/>
        </w:rPr>
      </w:pPr>
      <w:r w:rsidRPr="00BB496D">
        <w:rPr>
          <w:rFonts w:eastAsia="Times New Roman" w:cs="Times New Roman"/>
          <w:lang w:eastAsia="pl-PL"/>
        </w:rPr>
        <w:t xml:space="preserve">zastrzeżenia, co do przedstawionego projektu harmonogramu przebiegu robót oraz wnioskować o wprowadzenie wymaganych przez niego zmian. Wykonawca zobowiązany jest uwzględnić zastrzeżenia i uwagi, o których mowa powyżej w terminie 3 dni roboczych, </w:t>
      </w:r>
    </w:p>
    <w:p w14:paraId="64A4DCFF" w14:textId="77777777" w:rsidR="007737A9" w:rsidRPr="00BB496D" w:rsidRDefault="007737A9">
      <w:pPr>
        <w:numPr>
          <w:ilvl w:val="1"/>
          <w:numId w:val="1"/>
        </w:numPr>
        <w:tabs>
          <w:tab w:val="left" w:pos="499"/>
        </w:tabs>
        <w:autoSpaceDE w:val="0"/>
        <w:autoSpaceDN w:val="0"/>
        <w:adjustRightInd w:val="0"/>
        <w:spacing w:line="250" w:lineRule="exact"/>
        <w:ind w:right="253"/>
        <w:jc w:val="both"/>
        <w:rPr>
          <w:rFonts w:eastAsia="Times New Roman" w:cs="Times New Roman"/>
          <w:lang w:eastAsia="pl-PL"/>
        </w:rPr>
      </w:pPr>
      <w:r w:rsidRPr="00BB496D">
        <w:rPr>
          <w:rFonts w:eastAsia="Times New Roman" w:cs="Times New Roman"/>
          <w:lang w:eastAsia="pl-PL"/>
        </w:rPr>
        <w:t xml:space="preserve">Wykonawca ma obowiązek przyjęcia uzgodnionego z Zamawiającym harmonogramu </w:t>
      </w:r>
    </w:p>
    <w:p w14:paraId="2AA953D3" w14:textId="77777777" w:rsidR="00D13BB3" w:rsidRPr="00BB496D" w:rsidRDefault="007737A9">
      <w:pPr>
        <w:tabs>
          <w:tab w:val="left" w:pos="499"/>
        </w:tabs>
        <w:autoSpaceDE w:val="0"/>
        <w:autoSpaceDN w:val="0"/>
        <w:adjustRightInd w:val="0"/>
        <w:spacing w:line="250" w:lineRule="exact"/>
        <w:ind w:left="360" w:right="253"/>
        <w:jc w:val="both"/>
        <w:rPr>
          <w:rFonts w:eastAsia="Times New Roman" w:cs="Times New Roman"/>
          <w:lang w:eastAsia="pl-PL"/>
        </w:rPr>
      </w:pPr>
      <w:r w:rsidRPr="00BB496D">
        <w:rPr>
          <w:rFonts w:eastAsia="Times New Roman" w:cs="Times New Roman"/>
          <w:lang w:eastAsia="pl-PL"/>
        </w:rPr>
        <w:t xml:space="preserve">przebiegu robót, jako załącznika do umowy. </w:t>
      </w:r>
    </w:p>
    <w:p w14:paraId="1BAF4610" w14:textId="77777777" w:rsidR="00D13BB3" w:rsidRPr="00BB496D" w:rsidRDefault="00D13BB3">
      <w:pPr>
        <w:pStyle w:val="Akapitzlist"/>
        <w:tabs>
          <w:tab w:val="left" w:pos="499"/>
        </w:tabs>
        <w:autoSpaceDE w:val="0"/>
        <w:autoSpaceDN w:val="0"/>
        <w:adjustRightInd w:val="0"/>
        <w:spacing w:line="250" w:lineRule="exact"/>
        <w:ind w:left="1080" w:right="253"/>
        <w:jc w:val="both"/>
        <w:rPr>
          <w:rFonts w:eastAsia="Times New Roman" w:cs="Calibri"/>
          <w:lang w:eastAsia="pl-PL"/>
        </w:rPr>
      </w:pPr>
    </w:p>
    <w:p w14:paraId="65D05E1D" w14:textId="77777777" w:rsidR="00D13BB3" w:rsidRPr="00BB496D" w:rsidRDefault="007737A9" w:rsidP="00EA12D0">
      <w:pPr>
        <w:pStyle w:val="Akapitzlist"/>
        <w:numPr>
          <w:ilvl w:val="0"/>
          <w:numId w:val="50"/>
        </w:numPr>
        <w:tabs>
          <w:tab w:val="left" w:pos="499"/>
        </w:tabs>
        <w:autoSpaceDE w:val="0"/>
        <w:autoSpaceDN w:val="0"/>
        <w:adjustRightInd w:val="0"/>
        <w:spacing w:line="250" w:lineRule="exact"/>
        <w:ind w:right="253"/>
        <w:jc w:val="both"/>
        <w:rPr>
          <w:rFonts w:eastAsia="Times New Roman" w:cs="Times New Roman"/>
          <w:lang w:eastAsia="pl-PL"/>
        </w:rPr>
      </w:pPr>
      <w:r w:rsidRPr="00BB496D">
        <w:rPr>
          <w:rFonts w:eastAsia="Times New Roman" w:cs="Calibri"/>
          <w:lang w:eastAsia="pl-PL"/>
        </w:rPr>
        <w:t>Od chwili protokolarnego przejęcia terenu budowy do czasu protokolarnego odbioru końcowego robót, Wykonawca ponosi odpowiedzialność na zasadach ogólnych za szkody wynikłe na tym terenie.</w:t>
      </w:r>
    </w:p>
    <w:p w14:paraId="389E1AE5" w14:textId="77777777" w:rsidR="00D13BB3" w:rsidRPr="00BB496D" w:rsidRDefault="007737A9" w:rsidP="00EA12D0">
      <w:pPr>
        <w:pStyle w:val="Akapitzlist"/>
        <w:numPr>
          <w:ilvl w:val="0"/>
          <w:numId w:val="50"/>
        </w:numPr>
        <w:tabs>
          <w:tab w:val="left" w:pos="499"/>
        </w:tabs>
        <w:autoSpaceDE w:val="0"/>
        <w:autoSpaceDN w:val="0"/>
        <w:adjustRightInd w:val="0"/>
        <w:spacing w:line="250" w:lineRule="exact"/>
        <w:ind w:right="253"/>
        <w:jc w:val="both"/>
        <w:rPr>
          <w:rFonts w:eastAsia="Times New Roman" w:cs="Times New Roman"/>
          <w:lang w:eastAsia="pl-PL"/>
        </w:rPr>
      </w:pPr>
      <w:r w:rsidRPr="00BB496D">
        <w:rPr>
          <w:rFonts w:eastAsia="Times New Roman" w:cs="Calibri"/>
          <w:lang w:eastAsia="pl-PL"/>
        </w:rPr>
        <w:t>Wykonawca wykona wszystkie niezbędne prace przygotowawcze konieczne do rozpoczęcia, wykonania i zakończenia realizacji przedmiotu Umowy.</w:t>
      </w:r>
    </w:p>
    <w:p w14:paraId="18356BB4" w14:textId="77777777" w:rsidR="00D13BB3" w:rsidRPr="00BB496D" w:rsidRDefault="007737A9" w:rsidP="00EA12D0">
      <w:pPr>
        <w:pStyle w:val="Akapitzlist"/>
        <w:numPr>
          <w:ilvl w:val="0"/>
          <w:numId w:val="50"/>
        </w:numPr>
        <w:tabs>
          <w:tab w:val="left" w:pos="499"/>
        </w:tabs>
        <w:autoSpaceDE w:val="0"/>
        <w:autoSpaceDN w:val="0"/>
        <w:adjustRightInd w:val="0"/>
        <w:spacing w:line="250" w:lineRule="exact"/>
        <w:ind w:right="253"/>
        <w:jc w:val="both"/>
        <w:rPr>
          <w:rFonts w:eastAsia="Times New Roman" w:cs="Times New Roman"/>
          <w:lang w:eastAsia="pl-PL"/>
        </w:rPr>
      </w:pPr>
      <w:r w:rsidRPr="00BB496D">
        <w:rPr>
          <w:rFonts w:eastAsia="Times New Roman" w:cs="Calibri"/>
          <w:lang w:eastAsia="pl-PL"/>
        </w:rPr>
        <w:lastRenderedPageBreak/>
        <w:t>W czasie realizacji robót Wykonawca będzie utrzymywał teren budowy w stanie wolnym od przeszkód komunikacyjnych oraz będzie usuwał i składował wszelkie urządzenia pomocnicze i zbędne materiały, odpady i śmieci oraz niepotrzebne urządzenia prowizoryczne.</w:t>
      </w:r>
    </w:p>
    <w:p w14:paraId="0C222DCC" w14:textId="0B5FD79E" w:rsidR="007737A9" w:rsidRPr="00BB496D" w:rsidRDefault="007737A9" w:rsidP="00EA12D0">
      <w:pPr>
        <w:pStyle w:val="Akapitzlist"/>
        <w:numPr>
          <w:ilvl w:val="0"/>
          <w:numId w:val="50"/>
        </w:numPr>
        <w:tabs>
          <w:tab w:val="left" w:pos="499"/>
        </w:tabs>
        <w:autoSpaceDE w:val="0"/>
        <w:autoSpaceDN w:val="0"/>
        <w:adjustRightInd w:val="0"/>
        <w:spacing w:line="250" w:lineRule="exact"/>
        <w:ind w:right="253"/>
        <w:jc w:val="both"/>
        <w:rPr>
          <w:rFonts w:eastAsia="Times New Roman" w:cs="Times New Roman"/>
          <w:lang w:eastAsia="pl-PL"/>
        </w:rPr>
      </w:pPr>
      <w:r w:rsidRPr="00BB496D">
        <w:rPr>
          <w:rFonts w:eastAsia="Times New Roman" w:cs="Calibri"/>
          <w:lang w:eastAsia="pl-PL"/>
        </w:rPr>
        <w:t xml:space="preserve">Po zakończeniu robót Wykonawca zobowiązany jest uporządkować teren budowy </w:t>
      </w:r>
      <w:r w:rsidRPr="00BB496D">
        <w:rPr>
          <w:rFonts w:eastAsia="Times New Roman" w:cs="Calibri"/>
          <w:lang w:eastAsia="pl-PL"/>
        </w:rPr>
        <w:br/>
        <w:t>i przekazać go Zamawiającemu w dniu odbioru końcowego robót.</w:t>
      </w:r>
    </w:p>
    <w:p w14:paraId="76DF7CD8" w14:textId="1C19934A" w:rsidR="007307DF" w:rsidRPr="00BB496D" w:rsidRDefault="007307DF" w:rsidP="00EA12D0">
      <w:pPr>
        <w:pStyle w:val="Akapitzlist"/>
        <w:numPr>
          <w:ilvl w:val="0"/>
          <w:numId w:val="50"/>
        </w:numPr>
        <w:tabs>
          <w:tab w:val="left" w:pos="499"/>
        </w:tabs>
        <w:autoSpaceDE w:val="0"/>
        <w:autoSpaceDN w:val="0"/>
        <w:adjustRightInd w:val="0"/>
        <w:spacing w:line="250" w:lineRule="exact"/>
        <w:ind w:right="253"/>
        <w:jc w:val="both"/>
        <w:rPr>
          <w:rFonts w:eastAsia="Times New Roman" w:cs="Times New Roman"/>
          <w:lang w:eastAsia="pl-PL"/>
        </w:rPr>
      </w:pPr>
      <w:r w:rsidRPr="00BB496D">
        <w:rPr>
          <w:rFonts w:eastAsia="Times New Roman" w:cs="Times New Roman"/>
          <w:lang w:eastAsia="pl-PL"/>
        </w:rPr>
        <w:t xml:space="preserve">Wykonawca w ciągu 7 dni roboczych od daty podpisania umowy zobowiązany jest dostarczyć Zamawiającemu szczegółowe </w:t>
      </w:r>
      <w:r w:rsidRPr="00BB496D">
        <w:rPr>
          <w:rFonts w:eastAsia="Times New Roman" w:cs="Times New Roman"/>
          <w:b/>
          <w:bCs/>
          <w:lang w:eastAsia="pl-PL"/>
        </w:rPr>
        <w:t>Kosztorysy Ofertowe</w:t>
      </w:r>
      <w:r w:rsidRPr="00BB496D">
        <w:rPr>
          <w:rFonts w:eastAsia="Times New Roman" w:cs="Times New Roman"/>
          <w:lang w:eastAsia="pl-PL"/>
        </w:rPr>
        <w:t xml:space="preserve"> opracowane na podstawie własnego zestawienia planowanych prac. Obowiązek złożenia tego dokumentu nie skutkuje zmianą charakteru wynagrodzenia umownego, które zgodnie z §12 ust.1 stanowi wynagrodzenie ryczałtowe. Przedmiotowy dokument ma charakter pomocniczy i jest wymagany dla analizy wartości w przypadkach określonych w §18 ust. 3.</w:t>
      </w:r>
    </w:p>
    <w:p w14:paraId="1233F2AC" w14:textId="77777777" w:rsidR="007737A9" w:rsidRPr="00BB496D" w:rsidRDefault="007737A9" w:rsidP="007737A9">
      <w:pPr>
        <w:ind w:right="253"/>
        <w:jc w:val="center"/>
        <w:rPr>
          <w:rFonts w:eastAsia="Times New Roman" w:cs="Calibri"/>
          <w:b/>
          <w:bCs/>
        </w:rPr>
      </w:pPr>
      <w:r w:rsidRPr="00BB496D">
        <w:rPr>
          <w:rFonts w:eastAsia="Times New Roman" w:cs="Calibri"/>
          <w:b/>
          <w:bCs/>
        </w:rPr>
        <w:t>§ 4</w:t>
      </w:r>
    </w:p>
    <w:p w14:paraId="6DF17D49" w14:textId="77777777" w:rsidR="007737A9" w:rsidRPr="00BB496D" w:rsidRDefault="007737A9" w:rsidP="007737A9">
      <w:pPr>
        <w:ind w:right="253"/>
        <w:jc w:val="center"/>
        <w:rPr>
          <w:rFonts w:eastAsia="Times New Roman" w:cs="Calibri"/>
          <w:b/>
        </w:rPr>
      </w:pPr>
      <w:r w:rsidRPr="00BB496D">
        <w:rPr>
          <w:rFonts w:eastAsia="Times New Roman" w:cs="Calibri"/>
          <w:b/>
        </w:rPr>
        <w:t>Obowiązki Zamawiającego</w:t>
      </w:r>
    </w:p>
    <w:p w14:paraId="64603A53" w14:textId="77777777" w:rsidR="007737A9" w:rsidRPr="00BB496D" w:rsidRDefault="007737A9" w:rsidP="007737A9">
      <w:pPr>
        <w:ind w:right="253"/>
        <w:jc w:val="center"/>
        <w:rPr>
          <w:rFonts w:eastAsia="Times New Roman" w:cs="Calibri"/>
        </w:rPr>
      </w:pPr>
    </w:p>
    <w:p w14:paraId="5AAA7611" w14:textId="773C9221" w:rsidR="007737A9" w:rsidRPr="00BB496D" w:rsidRDefault="007737A9" w:rsidP="007737A9">
      <w:pPr>
        <w:ind w:right="253"/>
        <w:rPr>
          <w:rFonts w:eastAsia="Times New Roman" w:cs="Calibri"/>
        </w:rPr>
      </w:pPr>
      <w:r w:rsidRPr="00BB496D">
        <w:rPr>
          <w:rFonts w:eastAsia="Times New Roman" w:cs="Calibri"/>
        </w:rPr>
        <w:t>1.</w:t>
      </w:r>
      <w:r w:rsidRPr="00BB496D">
        <w:rPr>
          <w:rFonts w:eastAsia="Times New Roman" w:cs="Calibri"/>
          <w:b/>
          <w:bCs/>
        </w:rPr>
        <w:t xml:space="preserve"> </w:t>
      </w:r>
      <w:r w:rsidRPr="00BB496D">
        <w:rPr>
          <w:rFonts w:eastAsia="Times New Roman" w:cs="Calibri"/>
        </w:rPr>
        <w:t>Do obowiązków Zamawiającego należy:</w:t>
      </w:r>
    </w:p>
    <w:p w14:paraId="588043F0" w14:textId="77777777" w:rsidR="007737A9" w:rsidRPr="00BB496D" w:rsidRDefault="007737A9" w:rsidP="00380EE5">
      <w:pPr>
        <w:numPr>
          <w:ilvl w:val="0"/>
          <w:numId w:val="3"/>
        </w:numPr>
        <w:ind w:right="253"/>
        <w:contextualSpacing/>
        <w:jc w:val="both"/>
        <w:rPr>
          <w:rFonts w:eastAsia="Times New Roman" w:cs="Calibri"/>
        </w:rPr>
      </w:pPr>
      <w:r w:rsidRPr="00BB496D">
        <w:rPr>
          <w:rFonts w:eastAsia="Times New Roman" w:cs="Calibri"/>
        </w:rPr>
        <w:t>przekazanie Wykonawcy protokołem placu budowy, przy czym przekazanie placu budowy winno zostać potwierdzone podpisanym przez Strony i kierownika budowy protokołem przejęcia;</w:t>
      </w:r>
    </w:p>
    <w:p w14:paraId="4BBB3F41" w14:textId="77777777" w:rsidR="007737A9" w:rsidRPr="00BB496D" w:rsidRDefault="007737A9" w:rsidP="00380EE5">
      <w:pPr>
        <w:numPr>
          <w:ilvl w:val="0"/>
          <w:numId w:val="3"/>
        </w:numPr>
        <w:ind w:right="253"/>
        <w:contextualSpacing/>
        <w:jc w:val="both"/>
        <w:rPr>
          <w:rFonts w:eastAsia="Times New Roman" w:cs="Calibri"/>
        </w:rPr>
      </w:pPr>
      <w:r w:rsidRPr="00BB496D">
        <w:rPr>
          <w:rFonts w:eastAsia="Times New Roman" w:cs="Calibri"/>
        </w:rPr>
        <w:t xml:space="preserve"> wskazanie miejsca poboru wody i energii elektrycznej;</w:t>
      </w:r>
    </w:p>
    <w:p w14:paraId="69767E1F" w14:textId="77777777" w:rsidR="007737A9" w:rsidRPr="00BB496D" w:rsidRDefault="007737A9" w:rsidP="00380EE5">
      <w:pPr>
        <w:numPr>
          <w:ilvl w:val="0"/>
          <w:numId w:val="3"/>
        </w:numPr>
        <w:tabs>
          <w:tab w:val="num" w:pos="0"/>
          <w:tab w:val="num" w:pos="284"/>
        </w:tabs>
        <w:ind w:left="284" w:right="253" w:firstLine="0"/>
        <w:jc w:val="both"/>
        <w:rPr>
          <w:rFonts w:eastAsia="Times New Roman" w:cs="Calibri"/>
        </w:rPr>
      </w:pPr>
      <w:r w:rsidRPr="00BB496D">
        <w:rPr>
          <w:rFonts w:eastAsia="Times New Roman" w:cs="Calibri"/>
        </w:rPr>
        <w:t xml:space="preserve">dokonywanie odbiorów częściowych i robót zanikających; </w:t>
      </w:r>
    </w:p>
    <w:p w14:paraId="01D15F7B" w14:textId="77777777" w:rsidR="007737A9" w:rsidRPr="00BB496D" w:rsidRDefault="007737A9" w:rsidP="00380EE5">
      <w:pPr>
        <w:numPr>
          <w:ilvl w:val="0"/>
          <w:numId w:val="3"/>
        </w:numPr>
        <w:tabs>
          <w:tab w:val="num" w:pos="0"/>
          <w:tab w:val="num" w:pos="284"/>
        </w:tabs>
        <w:ind w:left="284" w:right="253" w:firstLine="0"/>
        <w:jc w:val="both"/>
        <w:rPr>
          <w:rFonts w:eastAsia="Times New Roman" w:cs="Calibri"/>
        </w:rPr>
      </w:pPr>
      <w:r w:rsidRPr="00BB496D">
        <w:rPr>
          <w:rFonts w:eastAsia="Times New Roman" w:cs="Calibri"/>
        </w:rPr>
        <w:t>zapewnienie nadzoru inwestorskiego;</w:t>
      </w:r>
    </w:p>
    <w:p w14:paraId="58489A98" w14:textId="77777777" w:rsidR="007737A9" w:rsidRPr="00BB496D" w:rsidRDefault="007737A9" w:rsidP="00380EE5">
      <w:pPr>
        <w:numPr>
          <w:ilvl w:val="0"/>
          <w:numId w:val="3"/>
        </w:numPr>
        <w:tabs>
          <w:tab w:val="num" w:pos="0"/>
          <w:tab w:val="num" w:pos="284"/>
        </w:tabs>
        <w:ind w:left="284" w:right="253" w:firstLine="0"/>
        <w:jc w:val="both"/>
        <w:rPr>
          <w:rFonts w:eastAsia="Times New Roman" w:cs="Calibri"/>
        </w:rPr>
      </w:pPr>
      <w:r w:rsidRPr="00BB496D">
        <w:rPr>
          <w:rFonts w:eastAsia="Times New Roman" w:cs="Calibri"/>
        </w:rPr>
        <w:t>uczestniczenie w czynnościach odbiorowych;</w:t>
      </w:r>
    </w:p>
    <w:p w14:paraId="745F99CD" w14:textId="77777777" w:rsidR="007737A9" w:rsidRPr="00BB496D" w:rsidRDefault="007737A9" w:rsidP="00380EE5">
      <w:pPr>
        <w:numPr>
          <w:ilvl w:val="0"/>
          <w:numId w:val="3"/>
        </w:numPr>
        <w:ind w:right="253"/>
        <w:jc w:val="both"/>
        <w:rPr>
          <w:rFonts w:eastAsia="Times New Roman" w:cs="Calibri"/>
        </w:rPr>
      </w:pPr>
      <w:r w:rsidRPr="00BB496D">
        <w:rPr>
          <w:rFonts w:eastAsia="Times New Roman" w:cs="Calibri"/>
        </w:rPr>
        <w:t>przekazanie Wykonawcy w formie pisemnej wytycznych, informacji i dokumentacji niezbędnych do wykonania przedmiotu zamówienia;</w:t>
      </w:r>
    </w:p>
    <w:p w14:paraId="129C437D" w14:textId="7E6B9457" w:rsidR="007737A9" w:rsidRPr="00BB496D" w:rsidRDefault="007737A9" w:rsidP="00380EE5">
      <w:pPr>
        <w:numPr>
          <w:ilvl w:val="0"/>
          <w:numId w:val="3"/>
        </w:numPr>
        <w:tabs>
          <w:tab w:val="num" w:pos="0"/>
          <w:tab w:val="num" w:pos="284"/>
        </w:tabs>
        <w:ind w:left="284" w:right="253" w:firstLine="0"/>
        <w:jc w:val="both"/>
        <w:rPr>
          <w:rFonts w:eastAsia="Times New Roman" w:cs="Calibri"/>
        </w:rPr>
      </w:pPr>
      <w:r w:rsidRPr="00BB496D">
        <w:rPr>
          <w:rFonts w:eastAsia="Times New Roman" w:cs="Calibri"/>
        </w:rPr>
        <w:t>uzgodnienie z Wykonawcą harmonogramu przebiegu robót.</w:t>
      </w:r>
    </w:p>
    <w:p w14:paraId="0FD5C930" w14:textId="77777777" w:rsidR="007737A9" w:rsidRPr="00BB496D" w:rsidRDefault="007737A9" w:rsidP="007737A9">
      <w:pPr>
        <w:tabs>
          <w:tab w:val="num" w:pos="284"/>
        </w:tabs>
        <w:ind w:left="284" w:right="253"/>
        <w:jc w:val="both"/>
        <w:rPr>
          <w:rFonts w:eastAsia="Times New Roman" w:cs="Calibri"/>
        </w:rPr>
      </w:pPr>
    </w:p>
    <w:p w14:paraId="1F3CB64C" w14:textId="77777777" w:rsidR="007737A9" w:rsidRPr="00BB496D" w:rsidRDefault="007737A9" w:rsidP="007737A9">
      <w:pPr>
        <w:autoSpaceDE w:val="0"/>
        <w:autoSpaceDN w:val="0"/>
        <w:adjustRightInd w:val="0"/>
        <w:spacing w:before="14"/>
        <w:ind w:right="253"/>
        <w:jc w:val="center"/>
        <w:rPr>
          <w:rFonts w:eastAsia="Times New Roman" w:cs="Calibri"/>
          <w:b/>
          <w:bCs/>
          <w:spacing w:val="60"/>
          <w:lang w:eastAsia="pl-PL"/>
        </w:rPr>
      </w:pPr>
      <w:r w:rsidRPr="00BB496D">
        <w:rPr>
          <w:rFonts w:eastAsia="Times New Roman" w:cs="Calibri"/>
          <w:b/>
          <w:bCs/>
          <w:spacing w:val="60"/>
          <w:lang w:eastAsia="pl-PL"/>
        </w:rPr>
        <w:t>§5</w:t>
      </w:r>
    </w:p>
    <w:p w14:paraId="772A39F4" w14:textId="705ADB70" w:rsidR="007737A9" w:rsidRPr="00BB496D" w:rsidRDefault="007737A9" w:rsidP="007737A9">
      <w:pPr>
        <w:autoSpaceDE w:val="0"/>
        <w:autoSpaceDN w:val="0"/>
        <w:adjustRightInd w:val="0"/>
        <w:spacing w:before="14"/>
        <w:ind w:right="253"/>
        <w:jc w:val="center"/>
        <w:rPr>
          <w:rFonts w:eastAsia="Times New Roman" w:cs="Calibri"/>
          <w:b/>
          <w:bCs/>
          <w:spacing w:val="60"/>
          <w:lang w:eastAsia="pl-PL"/>
        </w:rPr>
      </w:pPr>
      <w:r w:rsidRPr="00BB496D">
        <w:rPr>
          <w:rFonts w:eastAsia="Times New Roman" w:cs="Calibri"/>
          <w:b/>
          <w:bCs/>
          <w:spacing w:val="60"/>
          <w:lang w:eastAsia="pl-PL"/>
        </w:rPr>
        <w:t>Terminy</w:t>
      </w:r>
    </w:p>
    <w:p w14:paraId="68A1417C" w14:textId="77777777" w:rsidR="000339F3" w:rsidRPr="00BB496D" w:rsidRDefault="000339F3" w:rsidP="007737A9">
      <w:pPr>
        <w:autoSpaceDE w:val="0"/>
        <w:autoSpaceDN w:val="0"/>
        <w:adjustRightInd w:val="0"/>
        <w:spacing w:before="14"/>
        <w:ind w:right="253"/>
        <w:jc w:val="center"/>
        <w:rPr>
          <w:rFonts w:eastAsia="Times New Roman" w:cs="Calibri"/>
          <w:b/>
          <w:bCs/>
          <w:spacing w:val="60"/>
          <w:lang w:eastAsia="pl-PL"/>
        </w:rPr>
      </w:pPr>
    </w:p>
    <w:p w14:paraId="6830C0EF" w14:textId="79707B85" w:rsidR="009F38E8" w:rsidRPr="00BB496D" w:rsidRDefault="009F38E8" w:rsidP="00F87DB0">
      <w:pPr>
        <w:pStyle w:val="Akapitzlist"/>
        <w:numPr>
          <w:ilvl w:val="0"/>
          <w:numId w:val="34"/>
        </w:numPr>
        <w:tabs>
          <w:tab w:val="left" w:pos="355"/>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 xml:space="preserve">Zamawiający przewiduje realizacje przedmiotu zamówienia w terminie </w:t>
      </w:r>
      <w:r w:rsidR="00F87DB0" w:rsidRPr="00BB496D">
        <w:rPr>
          <w:rFonts w:eastAsia="Times New Roman" w:cs="Calibri"/>
          <w:lang w:eastAsia="pl-PL"/>
        </w:rPr>
        <w:t xml:space="preserve">20 tygodni </w:t>
      </w:r>
      <w:r w:rsidRPr="00BB496D">
        <w:rPr>
          <w:rFonts w:eastAsia="Times New Roman" w:cs="Calibri"/>
          <w:lang w:eastAsia="pl-PL"/>
        </w:rPr>
        <w:t>od dnia zawarcia umowy</w:t>
      </w:r>
      <w:r w:rsidR="00F87DB0" w:rsidRPr="00BB496D">
        <w:rPr>
          <w:rFonts w:eastAsia="Times New Roman" w:cs="Calibri"/>
          <w:lang w:eastAsia="pl-PL"/>
        </w:rPr>
        <w:t>.</w:t>
      </w:r>
    </w:p>
    <w:p w14:paraId="3B63E946" w14:textId="63A4AD4A" w:rsidR="009F38E8" w:rsidRPr="00BB496D" w:rsidRDefault="009F38E8" w:rsidP="009F38E8">
      <w:pPr>
        <w:pStyle w:val="Akapitzlist"/>
        <w:numPr>
          <w:ilvl w:val="0"/>
          <w:numId w:val="34"/>
        </w:numPr>
        <w:tabs>
          <w:tab w:val="left" w:pos="355"/>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 xml:space="preserve">Zamawiający przewiduje rozpoczęcie robót budowlanych przez Wykonawcę najpóźniej w terminie do </w:t>
      </w:r>
      <w:r w:rsidR="00F87DB0" w:rsidRPr="00BB496D">
        <w:rPr>
          <w:rFonts w:eastAsia="Times New Roman" w:cs="Calibri"/>
          <w:lang w:eastAsia="pl-PL"/>
        </w:rPr>
        <w:t xml:space="preserve">8 tygodni </w:t>
      </w:r>
      <w:r w:rsidR="006A5384" w:rsidRPr="00BB496D">
        <w:rPr>
          <w:rFonts w:eastAsia="Times New Roman" w:cs="Calibri"/>
          <w:lang w:eastAsia="pl-PL"/>
        </w:rPr>
        <w:t>od dnia zawarcia umowy.</w:t>
      </w:r>
    </w:p>
    <w:p w14:paraId="7D67B8CD" w14:textId="2A8E97D7" w:rsidR="007737A9" w:rsidRPr="00BB496D" w:rsidRDefault="007737A9" w:rsidP="009F38E8">
      <w:pPr>
        <w:pStyle w:val="Akapitzlist"/>
        <w:numPr>
          <w:ilvl w:val="0"/>
          <w:numId w:val="34"/>
        </w:numPr>
        <w:tabs>
          <w:tab w:val="left" w:pos="355"/>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Terminem zakończenia zamówienia będzie data podpisania protokołu odbioru końcowego.</w:t>
      </w:r>
    </w:p>
    <w:p w14:paraId="0F297D1F" w14:textId="77777777" w:rsidR="007737A9" w:rsidRPr="00BB496D" w:rsidRDefault="007737A9" w:rsidP="007737A9">
      <w:pPr>
        <w:ind w:right="253"/>
        <w:rPr>
          <w:rFonts w:cs="Calibri"/>
        </w:rPr>
      </w:pPr>
    </w:p>
    <w:p w14:paraId="45B1D06C" w14:textId="77777777" w:rsidR="007737A9" w:rsidRPr="00BB496D" w:rsidRDefault="007737A9" w:rsidP="007737A9">
      <w:pPr>
        <w:autoSpaceDE w:val="0"/>
        <w:autoSpaceDN w:val="0"/>
        <w:adjustRightInd w:val="0"/>
        <w:spacing w:before="24"/>
        <w:ind w:right="253"/>
        <w:jc w:val="center"/>
        <w:rPr>
          <w:rFonts w:eastAsia="Times New Roman" w:cs="Calibri"/>
          <w:b/>
          <w:bCs/>
          <w:spacing w:val="60"/>
          <w:lang w:eastAsia="pl-PL"/>
        </w:rPr>
      </w:pPr>
      <w:r w:rsidRPr="00BB496D">
        <w:rPr>
          <w:rFonts w:eastAsia="Times New Roman" w:cs="Calibri"/>
          <w:b/>
          <w:bCs/>
          <w:spacing w:val="60"/>
          <w:lang w:eastAsia="pl-PL"/>
        </w:rPr>
        <w:t>§6</w:t>
      </w:r>
    </w:p>
    <w:p w14:paraId="5195A7FC" w14:textId="77777777" w:rsidR="007737A9" w:rsidRPr="00BB496D" w:rsidRDefault="007737A9" w:rsidP="007737A9">
      <w:pPr>
        <w:autoSpaceDE w:val="0"/>
        <w:autoSpaceDN w:val="0"/>
        <w:adjustRightInd w:val="0"/>
        <w:spacing w:before="24"/>
        <w:ind w:right="253"/>
        <w:jc w:val="center"/>
        <w:rPr>
          <w:rFonts w:eastAsia="Times New Roman" w:cs="Calibri"/>
          <w:b/>
          <w:bCs/>
          <w:spacing w:val="60"/>
          <w:lang w:eastAsia="pl-PL"/>
        </w:rPr>
      </w:pPr>
      <w:r w:rsidRPr="00BB496D">
        <w:rPr>
          <w:rFonts w:eastAsia="Times New Roman" w:cs="Calibri"/>
          <w:b/>
          <w:bCs/>
          <w:spacing w:val="60"/>
          <w:lang w:eastAsia="pl-PL"/>
        </w:rPr>
        <w:t>Dokumenty kontraktowe</w:t>
      </w:r>
    </w:p>
    <w:p w14:paraId="755A45D6" w14:textId="77777777" w:rsidR="007737A9" w:rsidRPr="00BB496D" w:rsidRDefault="007737A9" w:rsidP="007737A9">
      <w:pPr>
        <w:tabs>
          <w:tab w:val="left" w:pos="240"/>
        </w:tabs>
        <w:autoSpaceDE w:val="0"/>
        <w:autoSpaceDN w:val="0"/>
        <w:adjustRightInd w:val="0"/>
        <w:spacing w:before="235" w:line="254" w:lineRule="exact"/>
        <w:ind w:right="253"/>
        <w:rPr>
          <w:rFonts w:eastAsia="Times New Roman" w:cs="Calibri"/>
          <w:lang w:eastAsia="pl-PL"/>
        </w:rPr>
      </w:pPr>
      <w:r w:rsidRPr="00BB496D">
        <w:rPr>
          <w:rFonts w:eastAsia="Times New Roman" w:cs="Calibri"/>
          <w:lang w:eastAsia="pl-PL"/>
        </w:rPr>
        <w:t>1.</w:t>
      </w:r>
      <w:r w:rsidRPr="00BB496D">
        <w:rPr>
          <w:rFonts w:eastAsia="Times New Roman" w:cs="Calibri"/>
          <w:lang w:eastAsia="pl-PL"/>
        </w:rPr>
        <w:tab/>
        <w:t>Integralnymi składnikami niniejszej Umowy są następujące dokumenty kontraktowe:</w:t>
      </w:r>
    </w:p>
    <w:p w14:paraId="23361409" w14:textId="6017FF18" w:rsidR="007737A9" w:rsidRPr="00BB496D" w:rsidRDefault="007737A9" w:rsidP="00380EE5">
      <w:pPr>
        <w:numPr>
          <w:ilvl w:val="0"/>
          <w:numId w:val="4"/>
        </w:numPr>
        <w:tabs>
          <w:tab w:val="left" w:pos="571"/>
        </w:tabs>
        <w:autoSpaceDE w:val="0"/>
        <w:autoSpaceDN w:val="0"/>
        <w:adjustRightInd w:val="0"/>
        <w:spacing w:line="254" w:lineRule="exact"/>
        <w:ind w:left="720" w:right="253" w:hanging="360"/>
        <w:rPr>
          <w:rFonts w:eastAsia="Times New Roman" w:cs="Calibri"/>
          <w:lang w:eastAsia="pl-PL"/>
        </w:rPr>
      </w:pPr>
      <w:r w:rsidRPr="00BB496D">
        <w:rPr>
          <w:rFonts w:eastAsia="Times New Roman" w:cs="Calibri"/>
          <w:lang w:eastAsia="pl-PL"/>
        </w:rPr>
        <w:t xml:space="preserve">formularz </w:t>
      </w:r>
      <w:r w:rsidR="00856DB5" w:rsidRPr="00BB496D">
        <w:rPr>
          <w:rFonts w:eastAsia="Times New Roman" w:cs="Calibri"/>
          <w:lang w:eastAsia="pl-PL"/>
        </w:rPr>
        <w:t>ofertowy</w:t>
      </w:r>
      <w:r w:rsidRPr="00BB496D">
        <w:rPr>
          <w:rFonts w:eastAsia="Times New Roman" w:cs="Calibri"/>
          <w:lang w:eastAsia="pl-PL"/>
        </w:rPr>
        <w:t>,</w:t>
      </w:r>
    </w:p>
    <w:p w14:paraId="6CAB6952" w14:textId="77777777" w:rsidR="007737A9" w:rsidRPr="00BB496D" w:rsidRDefault="007737A9" w:rsidP="00380EE5">
      <w:pPr>
        <w:numPr>
          <w:ilvl w:val="0"/>
          <w:numId w:val="4"/>
        </w:numPr>
        <w:tabs>
          <w:tab w:val="left" w:pos="571"/>
        </w:tabs>
        <w:autoSpaceDE w:val="0"/>
        <w:autoSpaceDN w:val="0"/>
        <w:adjustRightInd w:val="0"/>
        <w:spacing w:line="254" w:lineRule="exact"/>
        <w:ind w:left="720" w:right="253" w:hanging="360"/>
        <w:rPr>
          <w:rFonts w:eastAsia="Times New Roman" w:cs="Calibri"/>
          <w:lang w:eastAsia="pl-PL"/>
        </w:rPr>
      </w:pPr>
      <w:r w:rsidRPr="00BB496D">
        <w:rPr>
          <w:rFonts w:eastAsia="Times New Roman" w:cs="Calibri"/>
          <w:lang w:eastAsia="pl-PL"/>
        </w:rPr>
        <w:t>zawiadomienie o wyborze oferty,</w:t>
      </w:r>
    </w:p>
    <w:p w14:paraId="06F456A5" w14:textId="5954A617" w:rsidR="007737A9" w:rsidRPr="00BB496D" w:rsidRDefault="007737A9" w:rsidP="00380EE5">
      <w:pPr>
        <w:numPr>
          <w:ilvl w:val="0"/>
          <w:numId w:val="4"/>
        </w:numPr>
        <w:tabs>
          <w:tab w:val="left" w:pos="571"/>
        </w:tabs>
        <w:autoSpaceDE w:val="0"/>
        <w:autoSpaceDN w:val="0"/>
        <w:adjustRightInd w:val="0"/>
        <w:spacing w:line="254" w:lineRule="exact"/>
        <w:ind w:left="720" w:right="253" w:hanging="360"/>
        <w:rPr>
          <w:rFonts w:eastAsia="Times New Roman" w:cs="Calibri"/>
          <w:lang w:eastAsia="pl-PL"/>
        </w:rPr>
      </w:pPr>
      <w:r w:rsidRPr="00BB496D">
        <w:rPr>
          <w:rFonts w:eastAsia="Times New Roman" w:cs="Calibri"/>
          <w:lang w:eastAsia="pl-PL"/>
        </w:rPr>
        <w:t>SWZ wraz z udzielonymi wyjaśnieniami i wprowadzonymi zmianami.</w:t>
      </w:r>
    </w:p>
    <w:p w14:paraId="66ACA220" w14:textId="77777777" w:rsidR="007737A9" w:rsidRPr="00BB496D" w:rsidRDefault="007737A9" w:rsidP="00380EE5">
      <w:pPr>
        <w:numPr>
          <w:ilvl w:val="0"/>
          <w:numId w:val="5"/>
        </w:numPr>
        <w:tabs>
          <w:tab w:val="left" w:pos="571"/>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harmonogram przebiegu robót, o którym mowa w § 3 ust. 1 lit. u).</w:t>
      </w:r>
    </w:p>
    <w:p w14:paraId="07D48995" w14:textId="34C8666D" w:rsidR="007737A9" w:rsidRPr="00BB496D" w:rsidRDefault="007737A9" w:rsidP="007737A9">
      <w:pPr>
        <w:tabs>
          <w:tab w:val="left" w:pos="571"/>
        </w:tabs>
        <w:autoSpaceDE w:val="0"/>
        <w:autoSpaceDN w:val="0"/>
        <w:adjustRightInd w:val="0"/>
        <w:spacing w:line="254" w:lineRule="exact"/>
        <w:ind w:right="253"/>
        <w:jc w:val="both"/>
        <w:rPr>
          <w:rFonts w:eastAsia="Times New Roman" w:cs="Calibri"/>
          <w:lang w:eastAsia="pl-PL"/>
        </w:rPr>
      </w:pPr>
    </w:p>
    <w:p w14:paraId="070E4083" w14:textId="77777777" w:rsidR="000339F3" w:rsidRPr="00BB496D" w:rsidRDefault="000339F3" w:rsidP="007737A9">
      <w:pPr>
        <w:tabs>
          <w:tab w:val="left" w:pos="571"/>
        </w:tabs>
        <w:autoSpaceDE w:val="0"/>
        <w:autoSpaceDN w:val="0"/>
        <w:adjustRightInd w:val="0"/>
        <w:spacing w:line="254" w:lineRule="exact"/>
        <w:ind w:right="253"/>
        <w:jc w:val="both"/>
        <w:rPr>
          <w:rFonts w:eastAsia="Times New Roman" w:cs="Calibri"/>
          <w:lang w:eastAsia="pl-PL"/>
        </w:rPr>
      </w:pPr>
    </w:p>
    <w:p w14:paraId="7FAED871" w14:textId="77777777" w:rsidR="007737A9" w:rsidRPr="00BB496D" w:rsidRDefault="007737A9" w:rsidP="007737A9">
      <w:pPr>
        <w:tabs>
          <w:tab w:val="left" w:pos="0"/>
        </w:tabs>
        <w:autoSpaceDE w:val="0"/>
        <w:autoSpaceDN w:val="0"/>
        <w:adjustRightInd w:val="0"/>
        <w:spacing w:line="226" w:lineRule="exact"/>
        <w:ind w:right="253"/>
        <w:jc w:val="both"/>
        <w:rPr>
          <w:rFonts w:eastAsia="Times New Roman" w:cs="Calibri"/>
          <w:lang w:eastAsia="pl-PL"/>
        </w:rPr>
      </w:pPr>
      <w:r w:rsidRPr="00BB496D">
        <w:rPr>
          <w:rFonts w:eastAsia="Times New Roman" w:cs="Calibri"/>
          <w:lang w:eastAsia="pl-PL"/>
        </w:rPr>
        <w:t>2.</w:t>
      </w:r>
      <w:r w:rsidRPr="00BB496D">
        <w:rPr>
          <w:rFonts w:eastAsia="Times New Roman" w:cs="Calibri"/>
          <w:lang w:eastAsia="pl-PL"/>
        </w:rPr>
        <w:tab/>
        <w:t>Strony oświadczają, że w przypadku wątpliwości w zakresie znaczenia użytych w</w:t>
      </w:r>
      <w:r w:rsidRPr="00BB496D">
        <w:rPr>
          <w:rFonts w:eastAsia="Times New Roman" w:cs="Calibri"/>
          <w:lang w:eastAsia="pl-PL"/>
        </w:rPr>
        <w:br/>
        <w:t>umowie postanowień oraz jej warunków niżej wskazane dokumenty będą odczytywane</w:t>
      </w:r>
      <w:r w:rsidRPr="00BB496D">
        <w:rPr>
          <w:rFonts w:eastAsia="Times New Roman" w:cs="Calibri"/>
          <w:lang w:eastAsia="pl-PL"/>
        </w:rPr>
        <w:br/>
        <w:t>i interpretowane w następującej kolejności:</w:t>
      </w:r>
    </w:p>
    <w:p w14:paraId="71B2538B" w14:textId="77777777" w:rsidR="007737A9" w:rsidRPr="00BB496D" w:rsidRDefault="007737A9" w:rsidP="00380EE5">
      <w:pPr>
        <w:numPr>
          <w:ilvl w:val="0"/>
          <w:numId w:val="6"/>
        </w:numPr>
        <w:tabs>
          <w:tab w:val="left" w:pos="581"/>
        </w:tabs>
        <w:autoSpaceDE w:val="0"/>
        <w:autoSpaceDN w:val="0"/>
        <w:adjustRightInd w:val="0"/>
        <w:spacing w:before="10" w:line="250" w:lineRule="exact"/>
        <w:ind w:left="720" w:right="253" w:hanging="360"/>
        <w:rPr>
          <w:rFonts w:eastAsia="Times New Roman" w:cs="Calibri"/>
          <w:lang w:eastAsia="pl-PL"/>
        </w:rPr>
      </w:pPr>
      <w:r w:rsidRPr="00BB496D">
        <w:rPr>
          <w:rFonts w:eastAsia="Times New Roman" w:cs="Calibri"/>
          <w:lang w:eastAsia="pl-PL"/>
        </w:rPr>
        <w:t>Umowa,</w:t>
      </w:r>
    </w:p>
    <w:p w14:paraId="613BFC4C" w14:textId="13A21D5A" w:rsidR="007737A9" w:rsidRPr="00BB496D" w:rsidRDefault="007737A9" w:rsidP="00380EE5">
      <w:pPr>
        <w:numPr>
          <w:ilvl w:val="0"/>
          <w:numId w:val="6"/>
        </w:numPr>
        <w:tabs>
          <w:tab w:val="left" w:pos="581"/>
        </w:tabs>
        <w:autoSpaceDE w:val="0"/>
        <w:autoSpaceDN w:val="0"/>
        <w:adjustRightInd w:val="0"/>
        <w:spacing w:line="250" w:lineRule="exact"/>
        <w:ind w:left="720" w:right="253" w:hanging="360"/>
        <w:rPr>
          <w:rFonts w:eastAsia="Times New Roman" w:cs="Calibri"/>
          <w:lang w:eastAsia="pl-PL"/>
        </w:rPr>
      </w:pPr>
      <w:r w:rsidRPr="00BB496D">
        <w:rPr>
          <w:rFonts w:eastAsia="Times New Roman" w:cs="Calibri"/>
          <w:lang w:eastAsia="pl-PL"/>
        </w:rPr>
        <w:t xml:space="preserve">Formularz </w:t>
      </w:r>
      <w:r w:rsidR="00856DB5" w:rsidRPr="00BB496D">
        <w:rPr>
          <w:rFonts w:eastAsia="Times New Roman" w:cs="Calibri"/>
          <w:lang w:eastAsia="pl-PL"/>
        </w:rPr>
        <w:t>ofertowy</w:t>
      </w:r>
      <w:r w:rsidRPr="00BB496D">
        <w:rPr>
          <w:rFonts w:eastAsia="Times New Roman" w:cs="Calibri"/>
          <w:lang w:eastAsia="pl-PL"/>
        </w:rPr>
        <w:t>,</w:t>
      </w:r>
    </w:p>
    <w:p w14:paraId="554AD2BD" w14:textId="2EEA71B9" w:rsidR="007737A9" w:rsidRPr="00BB496D" w:rsidRDefault="007737A9" w:rsidP="00380EE5">
      <w:pPr>
        <w:numPr>
          <w:ilvl w:val="0"/>
          <w:numId w:val="6"/>
        </w:numPr>
        <w:tabs>
          <w:tab w:val="left" w:pos="581"/>
        </w:tabs>
        <w:autoSpaceDE w:val="0"/>
        <w:autoSpaceDN w:val="0"/>
        <w:adjustRightInd w:val="0"/>
        <w:spacing w:line="250" w:lineRule="exact"/>
        <w:ind w:left="720" w:right="253" w:hanging="360"/>
        <w:rPr>
          <w:rFonts w:eastAsia="Times New Roman" w:cs="Calibri"/>
          <w:lang w:eastAsia="pl-PL"/>
        </w:rPr>
      </w:pPr>
      <w:r w:rsidRPr="00BB496D">
        <w:rPr>
          <w:rFonts w:eastAsia="Times New Roman" w:cs="Calibri"/>
          <w:lang w:eastAsia="pl-PL"/>
        </w:rPr>
        <w:lastRenderedPageBreak/>
        <w:t>SWZ wraz z udzielonymi wyjaśnieniami i wprowadzonymi zmianami,</w:t>
      </w:r>
    </w:p>
    <w:p w14:paraId="3283826A" w14:textId="77777777" w:rsidR="007737A9" w:rsidRPr="00BB496D" w:rsidRDefault="007737A9" w:rsidP="00380EE5">
      <w:pPr>
        <w:numPr>
          <w:ilvl w:val="0"/>
          <w:numId w:val="6"/>
        </w:numPr>
        <w:tabs>
          <w:tab w:val="left" w:pos="581"/>
        </w:tabs>
        <w:autoSpaceDE w:val="0"/>
        <w:autoSpaceDN w:val="0"/>
        <w:adjustRightInd w:val="0"/>
        <w:spacing w:line="250" w:lineRule="exact"/>
        <w:ind w:left="720" w:right="253" w:hanging="360"/>
        <w:rPr>
          <w:rFonts w:eastAsia="Times New Roman" w:cs="Calibri"/>
          <w:lang w:eastAsia="pl-PL"/>
        </w:rPr>
      </w:pPr>
      <w:r w:rsidRPr="00BB496D">
        <w:rPr>
          <w:rFonts w:eastAsia="Times New Roman" w:cs="Calibri"/>
          <w:lang w:eastAsia="pl-PL"/>
        </w:rPr>
        <w:t>zawiadomienie o wyborze oferty,</w:t>
      </w:r>
    </w:p>
    <w:p w14:paraId="7A2EE99B" w14:textId="77777777" w:rsidR="007737A9" w:rsidRPr="00BB496D" w:rsidRDefault="007737A9" w:rsidP="00380EE5">
      <w:pPr>
        <w:numPr>
          <w:ilvl w:val="0"/>
          <w:numId w:val="6"/>
        </w:numPr>
        <w:tabs>
          <w:tab w:val="left" w:pos="581"/>
        </w:tabs>
        <w:autoSpaceDE w:val="0"/>
        <w:autoSpaceDN w:val="0"/>
        <w:adjustRightInd w:val="0"/>
        <w:spacing w:line="250" w:lineRule="exact"/>
        <w:ind w:left="720" w:right="253" w:hanging="360"/>
        <w:jc w:val="both"/>
        <w:rPr>
          <w:rFonts w:eastAsia="Times New Roman" w:cs="Calibri"/>
          <w:lang w:eastAsia="pl-PL"/>
        </w:rPr>
      </w:pPr>
      <w:r w:rsidRPr="00BB496D">
        <w:rPr>
          <w:rFonts w:eastAsia="Times New Roman" w:cs="Calibri"/>
          <w:lang w:eastAsia="pl-PL"/>
        </w:rPr>
        <w:t>harmonogram przebiegu robót, o którym mowa w § 3 ust. 1 lit. u).</w:t>
      </w:r>
    </w:p>
    <w:p w14:paraId="3F385C57" w14:textId="48CD9E0F" w:rsidR="007737A9" w:rsidRPr="00BB496D" w:rsidRDefault="007737A9" w:rsidP="007737A9">
      <w:pPr>
        <w:autoSpaceDE w:val="0"/>
        <w:autoSpaceDN w:val="0"/>
        <w:adjustRightInd w:val="0"/>
        <w:spacing w:before="19"/>
        <w:ind w:right="253"/>
        <w:jc w:val="center"/>
        <w:rPr>
          <w:rFonts w:eastAsia="Times New Roman" w:cs="Calibri"/>
          <w:b/>
          <w:bCs/>
          <w:spacing w:val="60"/>
          <w:lang w:eastAsia="pl-PL"/>
        </w:rPr>
      </w:pPr>
      <w:r w:rsidRPr="00BB496D">
        <w:rPr>
          <w:rFonts w:eastAsia="Times New Roman" w:cs="Calibri"/>
          <w:b/>
          <w:bCs/>
          <w:spacing w:val="60"/>
          <w:lang w:eastAsia="pl-PL"/>
        </w:rPr>
        <w:t>§7</w:t>
      </w:r>
    </w:p>
    <w:p w14:paraId="703B50F1" w14:textId="77777777" w:rsidR="007737A9" w:rsidRPr="00BB496D" w:rsidRDefault="007737A9" w:rsidP="007737A9">
      <w:pPr>
        <w:autoSpaceDE w:val="0"/>
        <w:autoSpaceDN w:val="0"/>
        <w:adjustRightInd w:val="0"/>
        <w:spacing w:before="19"/>
        <w:ind w:right="253"/>
        <w:jc w:val="center"/>
        <w:rPr>
          <w:rFonts w:eastAsia="Times New Roman" w:cs="Calibri"/>
          <w:b/>
          <w:bCs/>
          <w:spacing w:val="60"/>
          <w:lang w:eastAsia="pl-PL"/>
        </w:rPr>
      </w:pPr>
      <w:r w:rsidRPr="00BB496D">
        <w:rPr>
          <w:rFonts w:eastAsia="Times New Roman" w:cs="Calibri"/>
          <w:b/>
          <w:bCs/>
          <w:spacing w:val="60"/>
          <w:lang w:eastAsia="pl-PL"/>
        </w:rPr>
        <w:t>Przedstawiciele Stron</w:t>
      </w:r>
    </w:p>
    <w:p w14:paraId="2612346C" w14:textId="4D4CD32C" w:rsidR="00D13BB3" w:rsidRPr="00BB496D" w:rsidRDefault="007737A9" w:rsidP="00380EE5">
      <w:pPr>
        <w:pStyle w:val="Akapitzlist"/>
        <w:numPr>
          <w:ilvl w:val="0"/>
          <w:numId w:val="51"/>
        </w:numPr>
        <w:tabs>
          <w:tab w:val="left" w:pos="518"/>
          <w:tab w:val="left" w:leader="dot" w:pos="8434"/>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Przedstawicielami Zamawiającego, w zakresie niniejszej Umowy, w tym</w:t>
      </w:r>
      <w:r w:rsidRPr="00BB496D">
        <w:rPr>
          <w:rFonts w:eastAsia="Times New Roman" w:cs="Calibri"/>
          <w:lang w:eastAsia="pl-PL"/>
        </w:rPr>
        <w:br/>
        <w:t>upoważnionym do kontaktów z Wykonawcą oraz odpowiedzialnym za nadzór nad</w:t>
      </w:r>
      <w:r w:rsidRPr="00BB496D">
        <w:rPr>
          <w:rFonts w:eastAsia="Times New Roman" w:cs="Calibri"/>
          <w:lang w:eastAsia="pl-PL"/>
        </w:rPr>
        <w:br/>
        <w:t>prawidłow</w:t>
      </w:r>
      <w:r w:rsidR="0074080F" w:rsidRPr="00BB496D">
        <w:rPr>
          <w:rFonts w:eastAsia="Times New Roman" w:cs="Calibri"/>
          <w:lang w:eastAsia="pl-PL"/>
        </w:rPr>
        <w:t>ą</w:t>
      </w:r>
      <w:r w:rsidRPr="00BB496D">
        <w:rPr>
          <w:rFonts w:eastAsia="Times New Roman" w:cs="Calibri"/>
          <w:lang w:eastAsia="pl-PL"/>
        </w:rPr>
        <w:t xml:space="preserve"> realizacją jest</w:t>
      </w:r>
      <w:r w:rsidR="00D13BB3" w:rsidRPr="00BB496D">
        <w:rPr>
          <w:rFonts w:eastAsia="Times New Roman" w:cs="Calibri"/>
          <w:lang w:eastAsia="pl-PL"/>
        </w:rPr>
        <w:t>: ……………………………………………………………….</w:t>
      </w:r>
    </w:p>
    <w:p w14:paraId="27F4446C" w14:textId="77777777" w:rsidR="00D13BB3" w:rsidRPr="00BB496D" w:rsidRDefault="007737A9" w:rsidP="00380EE5">
      <w:pPr>
        <w:pStyle w:val="Akapitzlist"/>
        <w:numPr>
          <w:ilvl w:val="0"/>
          <w:numId w:val="51"/>
        </w:numPr>
        <w:tabs>
          <w:tab w:val="left" w:pos="518"/>
          <w:tab w:val="left" w:leader="dot" w:pos="8434"/>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Przedstawicielem Wykonawcy, w zakresie niniejszej Umowy, w tym upoważnionym</w:t>
      </w:r>
      <w:r w:rsidRPr="00BB496D">
        <w:rPr>
          <w:rFonts w:eastAsia="Times New Roman" w:cs="Calibri"/>
          <w:lang w:eastAsia="pl-PL"/>
        </w:rPr>
        <w:br/>
        <w:t>do kontaktów z Zamawiającym, odpowiedzialnym za nadzór nad prawidłową</w:t>
      </w:r>
      <w:r w:rsidRPr="00BB496D">
        <w:rPr>
          <w:rFonts w:eastAsia="Times New Roman" w:cs="Calibri"/>
          <w:lang w:eastAsia="pl-PL"/>
        </w:rPr>
        <w:br/>
        <w:t>realizacją przedmiotu zamówienia jest:</w:t>
      </w:r>
      <w:r w:rsidRPr="00BB496D">
        <w:rPr>
          <w:rFonts w:eastAsia="Times New Roman" w:cs="Calibri"/>
          <w:lang w:eastAsia="pl-PL"/>
        </w:rPr>
        <w:tab/>
        <w:t>..</w:t>
      </w:r>
    </w:p>
    <w:p w14:paraId="7258DC9F" w14:textId="04D985F2" w:rsidR="007737A9" w:rsidRPr="00BB496D" w:rsidRDefault="007737A9" w:rsidP="00380EE5">
      <w:pPr>
        <w:pStyle w:val="Akapitzlist"/>
        <w:numPr>
          <w:ilvl w:val="0"/>
          <w:numId w:val="51"/>
        </w:numPr>
        <w:tabs>
          <w:tab w:val="left" w:pos="518"/>
          <w:tab w:val="left" w:leader="dot" w:pos="8434"/>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Wykonawca ustanawia kierownika robót w osobie:</w:t>
      </w:r>
      <w:r w:rsidRPr="00BB496D">
        <w:rPr>
          <w:rFonts w:eastAsia="Times New Roman" w:cs="Calibri"/>
          <w:lang w:eastAsia="pl-PL"/>
        </w:rPr>
        <w:tab/>
        <w:t>..</w:t>
      </w:r>
    </w:p>
    <w:p w14:paraId="5614AFEE" w14:textId="73F158D3" w:rsidR="007737A9" w:rsidRPr="00BB496D" w:rsidRDefault="00D13BB3" w:rsidP="007737A9">
      <w:pPr>
        <w:tabs>
          <w:tab w:val="left" w:leader="dot" w:pos="7157"/>
        </w:tabs>
        <w:autoSpaceDE w:val="0"/>
        <w:autoSpaceDN w:val="0"/>
        <w:adjustRightInd w:val="0"/>
        <w:spacing w:line="254" w:lineRule="exact"/>
        <w:ind w:right="253"/>
        <w:rPr>
          <w:rFonts w:eastAsia="Times New Roman" w:cs="Calibri"/>
          <w:lang w:eastAsia="pl-PL"/>
        </w:rPr>
      </w:pPr>
      <w:r w:rsidRPr="00BB496D">
        <w:rPr>
          <w:rFonts w:eastAsia="Times New Roman" w:cs="Calibri"/>
          <w:lang w:eastAsia="pl-PL"/>
        </w:rPr>
        <w:t xml:space="preserve">       </w:t>
      </w:r>
      <w:r w:rsidR="007737A9" w:rsidRPr="00BB496D">
        <w:rPr>
          <w:rFonts w:eastAsia="Times New Roman" w:cs="Calibri"/>
          <w:lang w:eastAsia="pl-PL"/>
        </w:rPr>
        <w:t xml:space="preserve">Nr </w:t>
      </w:r>
      <w:r w:rsidR="006A5384" w:rsidRPr="00BB496D">
        <w:rPr>
          <w:rFonts w:eastAsia="Times New Roman" w:cs="Calibri"/>
          <w:lang w:eastAsia="pl-PL"/>
        </w:rPr>
        <w:t>tel.:…………………………. Adres e-mail: ………………………………………..</w:t>
      </w:r>
    </w:p>
    <w:p w14:paraId="72AE1426" w14:textId="77777777" w:rsidR="007737A9" w:rsidRPr="00BB496D" w:rsidRDefault="007737A9" w:rsidP="00380EE5">
      <w:pPr>
        <w:numPr>
          <w:ilvl w:val="0"/>
          <w:numId w:val="7"/>
        </w:numPr>
        <w:tabs>
          <w:tab w:val="left" w:pos="518"/>
        </w:tabs>
        <w:autoSpaceDE w:val="0"/>
        <w:autoSpaceDN w:val="0"/>
        <w:adjustRightInd w:val="0"/>
        <w:spacing w:line="254" w:lineRule="exact"/>
        <w:ind w:left="360" w:right="253" w:hanging="360"/>
        <w:jc w:val="both"/>
        <w:rPr>
          <w:rFonts w:eastAsia="Times New Roman" w:cs="Calibri"/>
          <w:lang w:eastAsia="pl-PL"/>
        </w:rPr>
      </w:pPr>
      <w:r w:rsidRPr="00BB496D">
        <w:rPr>
          <w:rFonts w:eastAsia="Times New Roman" w:cs="Calibri"/>
          <w:lang w:eastAsia="pl-PL"/>
        </w:rPr>
        <w:t>Zmiany przedstawicieli stron do umowy nie wymagają aneksu. Strony dokonują zmian na podstawie oficjalnego zawiadomienia na piśmie.</w:t>
      </w:r>
    </w:p>
    <w:p w14:paraId="64331938" w14:textId="77777777" w:rsidR="007737A9" w:rsidRPr="00BB496D" w:rsidRDefault="007737A9" w:rsidP="007737A9">
      <w:pPr>
        <w:autoSpaceDE w:val="0"/>
        <w:autoSpaceDN w:val="0"/>
        <w:adjustRightInd w:val="0"/>
        <w:spacing w:line="240" w:lineRule="exact"/>
        <w:ind w:right="253"/>
        <w:jc w:val="center"/>
        <w:rPr>
          <w:rFonts w:eastAsia="Times New Roman" w:cs="Calibri"/>
          <w:sz w:val="20"/>
          <w:szCs w:val="20"/>
          <w:lang w:eastAsia="pl-PL"/>
        </w:rPr>
      </w:pPr>
    </w:p>
    <w:p w14:paraId="175B5848" w14:textId="77777777" w:rsidR="007737A9" w:rsidRPr="00BB496D" w:rsidRDefault="007737A9" w:rsidP="007737A9">
      <w:pPr>
        <w:autoSpaceDE w:val="0"/>
        <w:autoSpaceDN w:val="0"/>
        <w:adjustRightInd w:val="0"/>
        <w:spacing w:line="240" w:lineRule="exact"/>
        <w:ind w:right="253"/>
        <w:jc w:val="center"/>
        <w:rPr>
          <w:rFonts w:eastAsia="Times New Roman" w:cs="Calibri"/>
          <w:sz w:val="20"/>
          <w:szCs w:val="20"/>
          <w:lang w:eastAsia="pl-PL"/>
        </w:rPr>
      </w:pPr>
    </w:p>
    <w:p w14:paraId="26567AF4" w14:textId="77777777" w:rsidR="007737A9" w:rsidRPr="00BB496D" w:rsidRDefault="007737A9" w:rsidP="007737A9">
      <w:pPr>
        <w:autoSpaceDE w:val="0"/>
        <w:autoSpaceDN w:val="0"/>
        <w:adjustRightInd w:val="0"/>
        <w:spacing w:before="19"/>
        <w:ind w:right="253"/>
        <w:jc w:val="center"/>
        <w:rPr>
          <w:rFonts w:eastAsia="Times New Roman" w:cs="Calibri"/>
          <w:b/>
          <w:bCs/>
          <w:spacing w:val="60"/>
          <w:lang w:eastAsia="pl-PL"/>
        </w:rPr>
      </w:pPr>
      <w:r w:rsidRPr="00BB496D">
        <w:rPr>
          <w:rFonts w:eastAsia="Times New Roman" w:cs="Calibri"/>
          <w:b/>
          <w:bCs/>
          <w:spacing w:val="60"/>
          <w:lang w:eastAsia="pl-PL"/>
        </w:rPr>
        <w:t>§8</w:t>
      </w:r>
    </w:p>
    <w:p w14:paraId="5EB7B057" w14:textId="27329E7F" w:rsidR="007737A9" w:rsidRPr="00BB496D" w:rsidRDefault="007737A9" w:rsidP="007737A9">
      <w:pPr>
        <w:autoSpaceDE w:val="0"/>
        <w:autoSpaceDN w:val="0"/>
        <w:adjustRightInd w:val="0"/>
        <w:spacing w:before="19"/>
        <w:ind w:right="253"/>
        <w:jc w:val="center"/>
        <w:rPr>
          <w:rFonts w:eastAsia="Times New Roman" w:cs="Calibri"/>
          <w:b/>
          <w:bCs/>
          <w:spacing w:val="60"/>
          <w:lang w:eastAsia="pl-PL"/>
        </w:rPr>
      </w:pPr>
      <w:r w:rsidRPr="00BB496D">
        <w:rPr>
          <w:rFonts w:eastAsia="Times New Roman" w:cs="Calibri"/>
          <w:b/>
          <w:bCs/>
          <w:spacing w:val="60"/>
          <w:lang w:eastAsia="pl-PL"/>
        </w:rPr>
        <w:t>Przekazanie placu budowy i pozostałe obowiązki Wykonawcy</w:t>
      </w:r>
    </w:p>
    <w:p w14:paraId="76C0C98E" w14:textId="77777777" w:rsidR="00D13BB3" w:rsidRPr="00BB496D" w:rsidRDefault="007737A9" w:rsidP="00EA12D0">
      <w:pPr>
        <w:pStyle w:val="Akapitzlist"/>
        <w:numPr>
          <w:ilvl w:val="0"/>
          <w:numId w:val="52"/>
        </w:numPr>
        <w:ind w:right="253"/>
        <w:jc w:val="both"/>
        <w:rPr>
          <w:rFonts w:eastAsia="Times New Roman" w:cs="Calibri"/>
          <w:lang w:eastAsia="pl-PL"/>
        </w:rPr>
      </w:pPr>
      <w:r w:rsidRPr="00BB496D">
        <w:rPr>
          <w:rFonts w:eastAsia="Times New Roman" w:cs="Calibri"/>
          <w:lang w:eastAsia="pl-PL"/>
        </w:rPr>
        <w:t xml:space="preserve">Zamawiający przekaże Wykonawcy plac budowy powiadamiając  uprzednio  Wykonawcę na piśmie o dacie, czasie i miejscu przekazania  placu budowy. Przekazanie placu budowy zostanie potwierdzone w protokole przejęcia podpisanym przez obie Strony. Termin nawiązywać będzie do daty rozpoczęcia prac według uzgodnionego z Wykonawcą harmonogramu przebiegu robót. </w:t>
      </w:r>
    </w:p>
    <w:p w14:paraId="45ECA448" w14:textId="77777777" w:rsidR="00D13BB3" w:rsidRPr="00BB496D" w:rsidRDefault="007737A9" w:rsidP="00EA12D0">
      <w:pPr>
        <w:pStyle w:val="Akapitzlist"/>
        <w:numPr>
          <w:ilvl w:val="0"/>
          <w:numId w:val="52"/>
        </w:numPr>
        <w:ind w:right="253"/>
        <w:jc w:val="both"/>
        <w:rPr>
          <w:rFonts w:eastAsia="Times New Roman" w:cs="Calibri"/>
          <w:lang w:eastAsia="pl-PL"/>
        </w:rPr>
      </w:pPr>
      <w:r w:rsidRPr="00BB496D">
        <w:rPr>
          <w:rFonts w:eastAsia="Times New Roman" w:cs="Calibri"/>
          <w:lang w:eastAsia="pl-PL"/>
        </w:rPr>
        <w:t>Jeżeli Wykonawca nie stawi się w dniu i miejscu określonym w powiadomieniu Zamawiającego lub odmówi przejęcia placu budowy, Zamawiający wyznaczy dodatkowy termin – nie krótszy niż 3 dni robocze- na przejęcie placu budowy.</w:t>
      </w:r>
    </w:p>
    <w:p w14:paraId="526D0EEC" w14:textId="77777777" w:rsidR="00D13BB3" w:rsidRPr="00BB496D" w:rsidRDefault="007737A9" w:rsidP="00EA12D0">
      <w:pPr>
        <w:pStyle w:val="Akapitzlist"/>
        <w:numPr>
          <w:ilvl w:val="0"/>
          <w:numId w:val="52"/>
        </w:numPr>
        <w:ind w:right="253"/>
        <w:jc w:val="both"/>
        <w:rPr>
          <w:rFonts w:eastAsia="Times New Roman" w:cs="Calibri"/>
          <w:lang w:eastAsia="pl-PL"/>
        </w:rPr>
      </w:pPr>
      <w:r w:rsidRPr="00BB496D">
        <w:rPr>
          <w:rFonts w:eastAsia="Times New Roman" w:cs="Calibri"/>
          <w:lang w:eastAsia="pl-PL"/>
        </w:rPr>
        <w:t>W razie bezskutecznego upływu tego dodatkowego terminu Zamawiający ma prawo odstąpić od Umowy. Prawo do odstąpienia może być wykonane przez Zamawiającego poprzez złożenie pisemnego oświadczenia w ciągu 7 dni roboczych liczonych od upływu dodatkowego terminu. W razie odstąpienia Zamawiającemu przysługuje prawo dochodzenia od Wykonawcy odszkodowania na zasadach ogólnych.</w:t>
      </w:r>
    </w:p>
    <w:p w14:paraId="4A6DACB7" w14:textId="77777777" w:rsidR="00D13BB3" w:rsidRPr="00BB496D" w:rsidRDefault="007737A9" w:rsidP="00EA12D0">
      <w:pPr>
        <w:pStyle w:val="Akapitzlist"/>
        <w:numPr>
          <w:ilvl w:val="0"/>
          <w:numId w:val="52"/>
        </w:numPr>
        <w:tabs>
          <w:tab w:val="left" w:pos="34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 xml:space="preserve">Wykonawca zapewni we własnym zakresie dostawy prądu i wody w zakresie niezbędnym </w:t>
      </w:r>
      <w:r w:rsidR="00D13BB3" w:rsidRPr="00BB496D">
        <w:rPr>
          <w:rFonts w:eastAsia="Times New Roman" w:cs="Calibri"/>
          <w:lang w:eastAsia="pl-PL"/>
        </w:rPr>
        <w:t>d</w:t>
      </w:r>
      <w:r w:rsidRPr="00BB496D">
        <w:rPr>
          <w:rFonts w:eastAsia="Times New Roman" w:cs="Calibri"/>
          <w:lang w:eastAsia="pl-PL"/>
        </w:rPr>
        <w:t>o wykonania przedmiotu umowy.</w:t>
      </w:r>
    </w:p>
    <w:p w14:paraId="42C12AF5" w14:textId="7F285C66" w:rsidR="007737A9" w:rsidRPr="00BB496D" w:rsidRDefault="007737A9" w:rsidP="00EA12D0">
      <w:pPr>
        <w:pStyle w:val="Akapitzlist"/>
        <w:numPr>
          <w:ilvl w:val="0"/>
          <w:numId w:val="52"/>
        </w:numPr>
        <w:tabs>
          <w:tab w:val="left" w:pos="34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Wykonawca we własnym zakresie zorganizuje i zabezpieczy teren zaplecza budowy.</w:t>
      </w:r>
    </w:p>
    <w:p w14:paraId="0799C18A" w14:textId="77777777" w:rsidR="007737A9" w:rsidRPr="00BB496D" w:rsidRDefault="007737A9" w:rsidP="007737A9">
      <w:pPr>
        <w:tabs>
          <w:tab w:val="left" w:pos="346"/>
        </w:tabs>
        <w:autoSpaceDE w:val="0"/>
        <w:autoSpaceDN w:val="0"/>
        <w:adjustRightInd w:val="0"/>
        <w:spacing w:line="254" w:lineRule="exact"/>
        <w:ind w:right="253"/>
        <w:rPr>
          <w:rFonts w:eastAsia="Times New Roman" w:cs="Calibri"/>
          <w:lang w:eastAsia="pl-PL"/>
        </w:rPr>
      </w:pPr>
    </w:p>
    <w:p w14:paraId="30A27804" w14:textId="77777777" w:rsidR="007737A9" w:rsidRPr="00BB496D" w:rsidRDefault="007737A9" w:rsidP="007737A9">
      <w:pPr>
        <w:autoSpaceDE w:val="0"/>
        <w:autoSpaceDN w:val="0"/>
        <w:adjustRightInd w:val="0"/>
        <w:spacing w:before="29"/>
        <w:ind w:right="253"/>
        <w:jc w:val="center"/>
        <w:rPr>
          <w:rFonts w:eastAsia="Times New Roman" w:cs="Calibri"/>
          <w:b/>
          <w:bCs/>
          <w:spacing w:val="60"/>
          <w:lang w:eastAsia="pl-PL"/>
        </w:rPr>
      </w:pPr>
      <w:r w:rsidRPr="00BB496D">
        <w:rPr>
          <w:rFonts w:eastAsia="Times New Roman" w:cs="Calibri"/>
          <w:b/>
          <w:bCs/>
          <w:spacing w:val="60"/>
          <w:lang w:eastAsia="pl-PL"/>
        </w:rPr>
        <w:t>§9</w:t>
      </w:r>
    </w:p>
    <w:p w14:paraId="63E303B9" w14:textId="7782042F" w:rsidR="007737A9" w:rsidRPr="00BB496D" w:rsidRDefault="007737A9" w:rsidP="00D13BB3">
      <w:pPr>
        <w:autoSpaceDE w:val="0"/>
        <w:autoSpaceDN w:val="0"/>
        <w:adjustRightInd w:val="0"/>
        <w:ind w:right="253"/>
        <w:jc w:val="center"/>
        <w:rPr>
          <w:rFonts w:eastAsia="Times New Roman" w:cs="Calibri"/>
          <w:b/>
          <w:bCs/>
          <w:spacing w:val="60"/>
          <w:lang w:eastAsia="pl-PL"/>
        </w:rPr>
      </w:pPr>
      <w:r w:rsidRPr="00BB496D">
        <w:rPr>
          <w:rFonts w:eastAsia="Times New Roman" w:cs="Calibri"/>
          <w:b/>
          <w:bCs/>
          <w:spacing w:val="60"/>
          <w:lang w:eastAsia="pl-PL"/>
        </w:rPr>
        <w:t>Materiały i inne środki niezbędne do wykonania Umowy</w:t>
      </w:r>
    </w:p>
    <w:p w14:paraId="41401D2C" w14:textId="30A39396" w:rsidR="00D13BB3" w:rsidRPr="00BB496D" w:rsidRDefault="007737A9" w:rsidP="00380EE5">
      <w:pPr>
        <w:pStyle w:val="Akapitzlist"/>
        <w:numPr>
          <w:ilvl w:val="0"/>
          <w:numId w:val="53"/>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Wykonawca zobowiązuje się wykonać</w:t>
      </w:r>
      <w:r w:rsidR="00D13BB3" w:rsidRPr="00BB496D">
        <w:rPr>
          <w:rFonts w:eastAsia="Times New Roman" w:cs="Calibri"/>
          <w:lang w:eastAsia="pl-PL"/>
        </w:rPr>
        <w:t xml:space="preserve"> </w:t>
      </w:r>
      <w:r w:rsidR="000339F3" w:rsidRPr="00BB496D">
        <w:rPr>
          <w:rFonts w:eastAsia="Times New Roman" w:cs="Calibri"/>
          <w:lang w:eastAsia="pl-PL"/>
        </w:rPr>
        <w:t>P</w:t>
      </w:r>
      <w:r w:rsidRPr="00BB496D">
        <w:rPr>
          <w:rFonts w:eastAsia="Times New Roman" w:cs="Calibri"/>
          <w:lang w:eastAsia="pl-PL"/>
        </w:rPr>
        <w:t xml:space="preserve">rzedmiot </w:t>
      </w:r>
      <w:r w:rsidR="000339F3" w:rsidRPr="00BB496D">
        <w:rPr>
          <w:rFonts w:eastAsia="Times New Roman" w:cs="Calibri"/>
          <w:lang w:eastAsia="pl-PL"/>
        </w:rPr>
        <w:t>U</w:t>
      </w:r>
      <w:r w:rsidRPr="00BB496D">
        <w:rPr>
          <w:rFonts w:eastAsia="Times New Roman" w:cs="Calibri"/>
          <w:lang w:eastAsia="pl-PL"/>
        </w:rPr>
        <w:t xml:space="preserve">mowy z materiałów własnych (nowych), zapewni kompetentne kierownictwo, pracowników i sprzęt niezbędny do wykonania robót w zakresie zapewniającym prawidłowe pod względem jakościowym </w:t>
      </w:r>
      <w:r w:rsidRPr="00BB496D">
        <w:rPr>
          <w:rFonts w:eastAsia="Times New Roman" w:cs="Calibri"/>
          <w:lang w:eastAsia="pl-PL"/>
        </w:rPr>
        <w:br/>
        <w:t>i terminowe wykonanie przedmiotu umowy.</w:t>
      </w:r>
    </w:p>
    <w:p w14:paraId="1D75DB43" w14:textId="6F5087A2" w:rsidR="00D13BB3" w:rsidRPr="00BB496D" w:rsidRDefault="007737A9" w:rsidP="00380EE5">
      <w:pPr>
        <w:pStyle w:val="Akapitzlist"/>
        <w:numPr>
          <w:ilvl w:val="0"/>
          <w:numId w:val="53"/>
        </w:numPr>
        <w:tabs>
          <w:tab w:val="left" w:pos="350"/>
        </w:tabs>
        <w:autoSpaceDE w:val="0"/>
        <w:autoSpaceDN w:val="0"/>
        <w:adjustRightInd w:val="0"/>
        <w:spacing w:before="240" w:line="250" w:lineRule="exact"/>
        <w:ind w:right="253"/>
        <w:jc w:val="both"/>
        <w:rPr>
          <w:rFonts w:eastAsia="Times New Roman" w:cs="Calibri"/>
          <w:lang w:eastAsia="pl-PL"/>
        </w:rPr>
      </w:pPr>
      <w:r w:rsidRPr="00BB496D">
        <w:rPr>
          <w:rFonts w:eastAsia="Times New Roman" w:cs="Calibri"/>
          <w:lang w:eastAsia="pl-PL"/>
        </w:rPr>
        <w:t>Materiały i urządzenia, o których mowa w ust.1 powinny spełniać wszelkie wymogi przewidziane ustawą z dnia 7 lipca 1994 r. Prawo Budowlane (</w:t>
      </w:r>
      <w:r w:rsidR="008E3736" w:rsidRPr="00BB496D">
        <w:rPr>
          <w:rFonts w:eastAsia="Times New Roman" w:cs="Calibri"/>
          <w:lang w:eastAsia="pl-PL"/>
        </w:rPr>
        <w:t>t.j. Dz. U. z 2025 r. poz. 418 z późn. zm.</w:t>
      </w:r>
      <w:r w:rsidRPr="00BB496D">
        <w:rPr>
          <w:rFonts w:eastAsia="Times New Roman" w:cs="Calibri"/>
          <w:lang w:eastAsia="pl-PL"/>
        </w:rPr>
        <w:t>), ustawą z dnia 16 kwietnia 2004 r. o wyrobach budowlanych (</w:t>
      </w:r>
      <w:r w:rsidR="008E3736" w:rsidRPr="00BB496D">
        <w:rPr>
          <w:rFonts w:eastAsia="Times New Roman" w:cs="Calibri"/>
          <w:lang w:eastAsia="pl-PL"/>
        </w:rPr>
        <w:t>t.j. Dz. U. z 2021 r. poz. 1213</w:t>
      </w:r>
      <w:r w:rsidRPr="00BB496D">
        <w:rPr>
          <w:rFonts w:eastAsia="Times New Roman" w:cs="Calibri"/>
          <w:lang w:eastAsia="pl-PL"/>
        </w:rPr>
        <w:t xml:space="preserve">), wymaganiom SWZ oraz </w:t>
      </w:r>
      <w:proofErr w:type="spellStart"/>
      <w:r w:rsidRPr="00BB496D">
        <w:rPr>
          <w:rFonts w:eastAsia="Times New Roman" w:cs="Calibri"/>
          <w:lang w:eastAsia="pl-PL"/>
        </w:rPr>
        <w:t>STWiOR</w:t>
      </w:r>
      <w:r w:rsidR="00D13BB3" w:rsidRPr="00BB496D">
        <w:rPr>
          <w:rFonts w:eastAsia="Times New Roman" w:cs="Calibri"/>
          <w:lang w:eastAsia="pl-PL"/>
        </w:rPr>
        <w:t>B</w:t>
      </w:r>
      <w:proofErr w:type="spellEnd"/>
      <w:r w:rsidRPr="00BB496D">
        <w:rPr>
          <w:rFonts w:eastAsia="Times New Roman" w:cs="Calibri"/>
          <w:lang w:eastAsia="pl-PL"/>
        </w:rPr>
        <w:t>, co do jakości.</w:t>
      </w:r>
    </w:p>
    <w:p w14:paraId="5B31030E" w14:textId="77777777" w:rsidR="00D13BB3" w:rsidRPr="00BB496D" w:rsidRDefault="007737A9" w:rsidP="00380EE5">
      <w:pPr>
        <w:pStyle w:val="Akapitzlist"/>
        <w:numPr>
          <w:ilvl w:val="0"/>
          <w:numId w:val="53"/>
        </w:numPr>
        <w:tabs>
          <w:tab w:val="left" w:pos="350"/>
        </w:tabs>
        <w:autoSpaceDE w:val="0"/>
        <w:autoSpaceDN w:val="0"/>
        <w:adjustRightInd w:val="0"/>
        <w:spacing w:before="240" w:line="250" w:lineRule="exact"/>
        <w:ind w:right="253"/>
        <w:jc w:val="both"/>
        <w:rPr>
          <w:rFonts w:eastAsia="Times New Roman" w:cs="Calibri"/>
          <w:lang w:eastAsia="pl-PL"/>
        </w:rPr>
      </w:pPr>
      <w:r w:rsidRPr="00BB496D">
        <w:rPr>
          <w:rFonts w:eastAsia="Times New Roman" w:cs="Calibri"/>
          <w:lang w:eastAsia="pl-PL"/>
        </w:rPr>
        <w:t>Na każde żądanie Zamawiającego Wykonawca obowiązany jest okazać w stosunku do wskazanych materiałów własnych (nowych) dokumenty potwierdzające dopuszczenie do obrotu i stosowania w budownictwie.</w:t>
      </w:r>
    </w:p>
    <w:p w14:paraId="6700050D" w14:textId="77777777" w:rsidR="00D13BB3" w:rsidRPr="00BB496D" w:rsidRDefault="007737A9" w:rsidP="00380EE5">
      <w:pPr>
        <w:pStyle w:val="Akapitzlist"/>
        <w:numPr>
          <w:ilvl w:val="0"/>
          <w:numId w:val="53"/>
        </w:numPr>
        <w:tabs>
          <w:tab w:val="left" w:pos="350"/>
        </w:tabs>
        <w:autoSpaceDE w:val="0"/>
        <w:autoSpaceDN w:val="0"/>
        <w:adjustRightInd w:val="0"/>
        <w:spacing w:before="240" w:line="250" w:lineRule="exact"/>
        <w:ind w:right="253"/>
        <w:jc w:val="both"/>
        <w:rPr>
          <w:rFonts w:eastAsia="Times New Roman" w:cs="Calibri"/>
          <w:lang w:eastAsia="pl-PL"/>
        </w:rPr>
      </w:pPr>
      <w:r w:rsidRPr="00BB496D">
        <w:rPr>
          <w:rFonts w:eastAsia="Times New Roman" w:cs="Calibri"/>
          <w:lang w:eastAsia="pl-PL"/>
        </w:rPr>
        <w:lastRenderedPageBreak/>
        <w:t>Wykonawca pokryje koszty wszystkich badań potrzebnych dla udokumentowania wymaganej jakości wykonywanych robót i wbudowanych materiałów, koszty te uwzględnione zostały w wynagrodzeniu umownym.</w:t>
      </w:r>
    </w:p>
    <w:p w14:paraId="3A7A17E3" w14:textId="1C5E4168" w:rsidR="007737A9" w:rsidRPr="00BB496D" w:rsidRDefault="007737A9" w:rsidP="00380EE5">
      <w:pPr>
        <w:pStyle w:val="Akapitzlist"/>
        <w:numPr>
          <w:ilvl w:val="0"/>
          <w:numId w:val="53"/>
        </w:numPr>
        <w:tabs>
          <w:tab w:val="left" w:pos="350"/>
        </w:tabs>
        <w:autoSpaceDE w:val="0"/>
        <w:autoSpaceDN w:val="0"/>
        <w:adjustRightInd w:val="0"/>
        <w:spacing w:before="240" w:line="250" w:lineRule="exact"/>
        <w:ind w:right="253"/>
        <w:jc w:val="both"/>
        <w:rPr>
          <w:rFonts w:eastAsia="Times New Roman" w:cs="Calibri"/>
          <w:lang w:eastAsia="pl-PL"/>
        </w:rPr>
      </w:pPr>
      <w:r w:rsidRPr="00BB496D">
        <w:rPr>
          <w:rFonts w:eastAsia="Times New Roman" w:cs="Calibri"/>
          <w:lang w:eastAsia="pl-PL"/>
        </w:rPr>
        <w:t>Wykonawca zobowiązuje się wykonać roboty z zachowaniem należytej staranności, zasad bezpieczeństwa, dobrej jakości, właściwej organizacji pracy, zasad wiedzy technicznej, obowiązujących przepisów prawa, w szczególności z Ustawą prawo budowlane, zgodnie z opisem przedmiotu zamówienia i na warunkach ustalonych niniejszą umową.</w:t>
      </w:r>
    </w:p>
    <w:p w14:paraId="78F3430B" w14:textId="77777777" w:rsidR="007737A9" w:rsidRPr="00BB496D" w:rsidRDefault="007737A9" w:rsidP="007737A9">
      <w:pPr>
        <w:autoSpaceDE w:val="0"/>
        <w:autoSpaceDN w:val="0"/>
        <w:adjustRightInd w:val="0"/>
        <w:spacing w:line="240" w:lineRule="exact"/>
        <w:ind w:right="253"/>
        <w:jc w:val="center"/>
        <w:rPr>
          <w:rFonts w:eastAsia="Times New Roman" w:cs="Calibri"/>
          <w:lang w:eastAsia="pl-PL"/>
        </w:rPr>
      </w:pPr>
    </w:p>
    <w:p w14:paraId="3961D759" w14:textId="77777777" w:rsidR="007737A9" w:rsidRPr="00BB496D" w:rsidRDefault="007737A9" w:rsidP="007737A9">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§10</w:t>
      </w:r>
    </w:p>
    <w:p w14:paraId="07FA6C6F" w14:textId="77777777" w:rsidR="000339F3" w:rsidRPr="00BB496D" w:rsidRDefault="000339F3" w:rsidP="000339F3">
      <w:pPr>
        <w:autoSpaceDE w:val="0"/>
        <w:autoSpaceDN w:val="0"/>
        <w:adjustRightInd w:val="0"/>
        <w:spacing w:before="5"/>
        <w:ind w:right="253"/>
        <w:jc w:val="center"/>
        <w:rPr>
          <w:rFonts w:eastAsia="Times New Roman" w:cs="Times New Roman"/>
          <w:b/>
          <w:bCs/>
          <w:spacing w:val="30"/>
          <w:lang w:eastAsia="pl-PL"/>
        </w:rPr>
      </w:pPr>
      <w:r w:rsidRPr="00BB496D">
        <w:rPr>
          <w:rFonts w:eastAsia="Times New Roman" w:cs="Times New Roman"/>
          <w:b/>
          <w:bCs/>
          <w:spacing w:val="30"/>
          <w:lang w:eastAsia="pl-PL"/>
        </w:rPr>
        <w:t xml:space="preserve">Podwykonawcy i zasady zawierania umów o podwykonawstwo i dalsze podwykonawstwo  </w:t>
      </w:r>
    </w:p>
    <w:p w14:paraId="798F440D" w14:textId="0BB82D88" w:rsidR="007737A9" w:rsidRPr="00BB496D" w:rsidRDefault="007737A9" w:rsidP="007737A9">
      <w:pPr>
        <w:autoSpaceDE w:val="0"/>
        <w:autoSpaceDN w:val="0"/>
        <w:adjustRightInd w:val="0"/>
        <w:spacing w:before="5"/>
        <w:ind w:right="253"/>
        <w:jc w:val="center"/>
        <w:rPr>
          <w:rFonts w:eastAsia="Times New Roman" w:cs="Calibri"/>
          <w:b/>
          <w:bCs/>
          <w:spacing w:val="30"/>
          <w:lang w:eastAsia="pl-PL"/>
        </w:rPr>
      </w:pPr>
    </w:p>
    <w:p w14:paraId="07BABF96" w14:textId="41DE7AA5" w:rsidR="000339F3" w:rsidRPr="00BB496D" w:rsidRDefault="000339F3" w:rsidP="000339F3">
      <w:pPr>
        <w:pStyle w:val="Bezodstpw"/>
        <w:jc w:val="both"/>
        <w:rPr>
          <w:lang w:eastAsia="pl-PL"/>
        </w:rPr>
      </w:pPr>
      <w:r w:rsidRPr="00BB496D">
        <w:rPr>
          <w:lang w:eastAsia="pl-PL"/>
        </w:rPr>
        <w:t>1.</w:t>
      </w:r>
      <w:r w:rsidRPr="00BB496D">
        <w:rPr>
          <w:lang w:eastAsia="pl-PL"/>
        </w:rPr>
        <w:tab/>
        <w:t xml:space="preserve">Strony umowy ustalają, że roboty zostaną wykonane przez wykonawcę osobiście bądź z udziałem podwykonawców. z </w:t>
      </w:r>
      <w:r w:rsidR="00876C29" w:rsidRPr="00BB496D">
        <w:rPr>
          <w:lang w:eastAsia="pl-PL"/>
        </w:rPr>
        <w:t>zastrzeżeniem,</w:t>
      </w:r>
      <w:r w:rsidRPr="00BB496D">
        <w:rPr>
          <w:lang w:eastAsia="pl-PL"/>
        </w:rPr>
        <w:t xml:space="preserve"> że kluczowe części zamówienia wskazane           w ust. 2, zostaną zrealizowane przez wykonawcę osobiście.</w:t>
      </w:r>
    </w:p>
    <w:p w14:paraId="225494CB" w14:textId="28CD9F46" w:rsidR="000339F3" w:rsidRPr="00BB496D" w:rsidRDefault="000339F3" w:rsidP="000339F3">
      <w:pPr>
        <w:pStyle w:val="Bezodstpw"/>
        <w:jc w:val="both"/>
        <w:rPr>
          <w:lang w:eastAsia="pl-PL"/>
        </w:rPr>
      </w:pPr>
      <w:r w:rsidRPr="00BB496D">
        <w:rPr>
          <w:lang w:eastAsia="pl-PL"/>
        </w:rPr>
        <w:t>2.</w:t>
      </w:r>
      <w:r w:rsidRPr="00BB496D">
        <w:rPr>
          <w:lang w:eastAsia="pl-PL"/>
        </w:rPr>
        <w:tab/>
        <w:t xml:space="preserve">Zamawiający </w:t>
      </w:r>
      <w:r w:rsidRPr="00BB496D">
        <w:rPr>
          <w:b/>
          <w:lang w:eastAsia="pl-PL"/>
        </w:rPr>
        <w:t>zastrzega</w:t>
      </w:r>
      <w:r w:rsidRPr="00BB496D">
        <w:rPr>
          <w:lang w:eastAsia="pl-PL"/>
        </w:rPr>
        <w:t xml:space="preserve"> obowiąz</w:t>
      </w:r>
      <w:r w:rsidR="006A5384" w:rsidRPr="00BB496D">
        <w:rPr>
          <w:lang w:eastAsia="pl-PL"/>
        </w:rPr>
        <w:t>ek</w:t>
      </w:r>
      <w:r w:rsidRPr="00BB496D">
        <w:rPr>
          <w:lang w:eastAsia="pl-PL"/>
        </w:rPr>
        <w:t xml:space="preserve"> osobistego wykonania przez </w:t>
      </w:r>
      <w:r w:rsidR="006A5384" w:rsidRPr="00BB496D">
        <w:rPr>
          <w:lang w:eastAsia="pl-PL"/>
        </w:rPr>
        <w:t>wykonawcę kluczowych</w:t>
      </w:r>
      <w:r w:rsidRPr="00BB496D">
        <w:rPr>
          <w:lang w:eastAsia="pl-PL"/>
        </w:rPr>
        <w:t xml:space="preserve"> części zamówienia na roboty budowlane</w:t>
      </w:r>
      <w:r w:rsidR="006A5384" w:rsidRPr="00BB496D">
        <w:rPr>
          <w:lang w:eastAsia="pl-PL"/>
        </w:rPr>
        <w:t xml:space="preserve"> tj.:</w:t>
      </w:r>
    </w:p>
    <w:p w14:paraId="2C3F317B" w14:textId="119E85D1" w:rsidR="006A5384" w:rsidRPr="00BB496D" w:rsidRDefault="006A5384" w:rsidP="000339F3">
      <w:pPr>
        <w:pStyle w:val="Bezodstpw"/>
        <w:jc w:val="both"/>
        <w:rPr>
          <w:lang w:eastAsia="pl-PL"/>
        </w:rPr>
      </w:pPr>
      <w:r w:rsidRPr="00BB496D">
        <w:rPr>
          <w:lang w:eastAsia="pl-PL"/>
        </w:rPr>
        <w:t>- krycie dachów i gzymsów papą;</w:t>
      </w:r>
    </w:p>
    <w:p w14:paraId="5F8E289E" w14:textId="6868A7CE" w:rsidR="006A5384" w:rsidRPr="00BB496D" w:rsidRDefault="006A5384" w:rsidP="000339F3">
      <w:pPr>
        <w:pStyle w:val="Bezodstpw"/>
        <w:jc w:val="both"/>
        <w:rPr>
          <w:lang w:eastAsia="pl-PL"/>
        </w:rPr>
      </w:pPr>
      <w:r w:rsidRPr="00BB496D">
        <w:rPr>
          <w:lang w:eastAsia="pl-PL"/>
        </w:rPr>
        <w:t>- wymiana obróbek blacharskich</w:t>
      </w:r>
      <w:r w:rsidR="00EF502C">
        <w:rPr>
          <w:lang w:eastAsia="pl-PL"/>
        </w:rPr>
        <w:t>.</w:t>
      </w:r>
    </w:p>
    <w:p w14:paraId="21DCE52C" w14:textId="77777777" w:rsidR="000339F3" w:rsidRPr="00BB496D" w:rsidRDefault="000339F3" w:rsidP="000339F3">
      <w:pPr>
        <w:pStyle w:val="Bezodstpw"/>
        <w:jc w:val="both"/>
        <w:rPr>
          <w:i/>
          <w:iCs/>
          <w:lang w:eastAsia="pl-PL"/>
        </w:rPr>
      </w:pPr>
      <w:r w:rsidRPr="00BB496D">
        <w:rPr>
          <w:lang w:eastAsia="pl-PL"/>
        </w:rPr>
        <w:t>3.</w:t>
      </w:r>
      <w:r w:rsidRPr="00BB496D">
        <w:rPr>
          <w:lang w:eastAsia="pl-PL"/>
        </w:rPr>
        <w:tab/>
        <w:t>Wykonawca oświadcza, że zamierza powierzyć realizację następującej części zamówienia podwykonawcom</w:t>
      </w:r>
      <w:r w:rsidRPr="00BB496D">
        <w:rPr>
          <w:i/>
          <w:iCs/>
          <w:lang w:eastAsia="pl-PL"/>
        </w:rPr>
        <w:t>:</w:t>
      </w:r>
    </w:p>
    <w:p w14:paraId="32509004" w14:textId="77777777" w:rsidR="000339F3" w:rsidRPr="00BB496D" w:rsidRDefault="000339F3" w:rsidP="000339F3">
      <w:pPr>
        <w:pStyle w:val="Bezodstpw"/>
        <w:jc w:val="both"/>
        <w:rPr>
          <w:iCs/>
          <w:lang w:eastAsia="pl-PL"/>
        </w:rPr>
      </w:pPr>
      <w:r w:rsidRPr="00BB496D">
        <w:rPr>
          <w:iCs/>
          <w:lang w:eastAsia="pl-PL"/>
        </w:rPr>
        <w:t>a) nazwa podwykonawcy: ………………………………………………</w:t>
      </w:r>
    </w:p>
    <w:p w14:paraId="57B1CAC9" w14:textId="77777777" w:rsidR="000339F3" w:rsidRPr="00BB496D" w:rsidRDefault="000339F3" w:rsidP="000339F3">
      <w:pPr>
        <w:pStyle w:val="Bezodstpw"/>
        <w:jc w:val="both"/>
        <w:rPr>
          <w:lang w:eastAsia="pl-PL"/>
        </w:rPr>
      </w:pPr>
      <w:r w:rsidRPr="00BB496D">
        <w:rPr>
          <w:lang w:eastAsia="pl-PL"/>
        </w:rPr>
        <w:t>•</w:t>
      </w:r>
      <w:r w:rsidRPr="00BB496D">
        <w:rPr>
          <w:lang w:eastAsia="pl-PL"/>
        </w:rPr>
        <w:tab/>
        <w:t xml:space="preserve">Opis powierzonej części zamówienia: </w:t>
      </w:r>
      <w:r w:rsidRPr="00BB496D">
        <w:rPr>
          <w:i/>
          <w:iCs/>
          <w:lang w:eastAsia="pl-PL"/>
        </w:rPr>
        <w:t xml:space="preserve">……………………………………………………… </w:t>
      </w:r>
    </w:p>
    <w:p w14:paraId="5ABD58FC" w14:textId="77777777" w:rsidR="000339F3" w:rsidRPr="00BB496D" w:rsidRDefault="000339F3" w:rsidP="000339F3">
      <w:pPr>
        <w:pStyle w:val="Bezodstpw"/>
        <w:jc w:val="both"/>
        <w:rPr>
          <w:lang w:eastAsia="pl-PL"/>
        </w:rPr>
      </w:pPr>
      <w:r w:rsidRPr="00BB496D">
        <w:rPr>
          <w:lang w:eastAsia="pl-PL"/>
        </w:rPr>
        <w:t>•</w:t>
      </w:r>
      <w:r w:rsidRPr="00BB496D">
        <w:rPr>
          <w:lang w:eastAsia="pl-PL"/>
        </w:rPr>
        <w:tab/>
        <w:t xml:space="preserve">Czy podwykonawca jest podmiotem, na którego zasoby wykonawca powołuje się na zasadach określonych w art. 118 ustawy </w:t>
      </w:r>
      <w:proofErr w:type="spellStart"/>
      <w:r w:rsidRPr="00BB496D">
        <w:rPr>
          <w:lang w:eastAsia="pl-PL"/>
        </w:rPr>
        <w:t>Pzp</w:t>
      </w:r>
      <w:proofErr w:type="spellEnd"/>
      <w:r w:rsidRPr="00BB496D">
        <w:rPr>
          <w:lang w:eastAsia="pl-PL"/>
        </w:rPr>
        <w:t xml:space="preserve"> (tak/nie)</w:t>
      </w:r>
    </w:p>
    <w:p w14:paraId="2D0B9ED4" w14:textId="77777777" w:rsidR="000339F3" w:rsidRPr="00BB496D" w:rsidRDefault="000339F3" w:rsidP="000339F3">
      <w:pPr>
        <w:pStyle w:val="Bezodstpw"/>
        <w:jc w:val="both"/>
        <w:rPr>
          <w:lang w:eastAsia="pl-PL"/>
        </w:rPr>
      </w:pPr>
      <w:r w:rsidRPr="00BB496D">
        <w:rPr>
          <w:lang w:eastAsia="pl-PL"/>
        </w:rPr>
        <w:t>b) nazwa podwykonawcy: …………………………………..</w:t>
      </w:r>
    </w:p>
    <w:p w14:paraId="31D8F858" w14:textId="77777777" w:rsidR="000339F3" w:rsidRPr="00BB496D" w:rsidRDefault="000339F3" w:rsidP="000339F3">
      <w:pPr>
        <w:pStyle w:val="Bezodstpw"/>
        <w:jc w:val="both"/>
        <w:rPr>
          <w:lang w:eastAsia="pl-PL"/>
        </w:rPr>
      </w:pPr>
      <w:r w:rsidRPr="00BB496D">
        <w:rPr>
          <w:lang w:eastAsia="pl-PL"/>
        </w:rPr>
        <w:t>•</w:t>
      </w:r>
      <w:r w:rsidRPr="00BB496D">
        <w:rPr>
          <w:lang w:eastAsia="pl-PL"/>
        </w:rPr>
        <w:tab/>
        <w:t xml:space="preserve">Opis powierzonej części zamówienia: </w:t>
      </w:r>
      <w:r w:rsidRPr="00BB496D">
        <w:rPr>
          <w:i/>
          <w:lang w:eastAsia="pl-PL"/>
        </w:rPr>
        <w:t>……………………………………………………….</w:t>
      </w:r>
    </w:p>
    <w:p w14:paraId="6BBC0CD3" w14:textId="77777777" w:rsidR="000339F3" w:rsidRPr="00BB496D" w:rsidRDefault="000339F3" w:rsidP="000339F3">
      <w:pPr>
        <w:pStyle w:val="Bezodstpw"/>
        <w:jc w:val="both"/>
        <w:rPr>
          <w:lang w:eastAsia="pl-PL"/>
        </w:rPr>
      </w:pPr>
      <w:r w:rsidRPr="00BB496D">
        <w:rPr>
          <w:lang w:eastAsia="pl-PL"/>
        </w:rPr>
        <w:t>•</w:t>
      </w:r>
      <w:r w:rsidRPr="00BB496D">
        <w:rPr>
          <w:lang w:eastAsia="pl-PL"/>
        </w:rPr>
        <w:tab/>
        <w:t xml:space="preserve">Czy podwykonawca jest podmiotem, na którego zasoby wykonawca powołuje się na zasadach określonych w art. 118 ustawy </w:t>
      </w:r>
      <w:proofErr w:type="spellStart"/>
      <w:r w:rsidRPr="00BB496D">
        <w:rPr>
          <w:lang w:eastAsia="pl-PL"/>
        </w:rPr>
        <w:t>Pzp</w:t>
      </w:r>
      <w:proofErr w:type="spellEnd"/>
      <w:r w:rsidRPr="00BB496D">
        <w:rPr>
          <w:lang w:eastAsia="pl-PL"/>
        </w:rPr>
        <w:t xml:space="preserve">  (tak/nie)</w:t>
      </w:r>
    </w:p>
    <w:p w14:paraId="2844F816" w14:textId="77777777" w:rsidR="000339F3" w:rsidRPr="00BB496D" w:rsidRDefault="000339F3" w:rsidP="000339F3">
      <w:pPr>
        <w:pStyle w:val="Bezodstpw"/>
        <w:jc w:val="both"/>
        <w:rPr>
          <w:lang w:eastAsia="pl-PL"/>
        </w:rPr>
      </w:pPr>
      <w:r w:rsidRPr="00BB496D">
        <w:rPr>
          <w:lang w:eastAsia="pl-PL"/>
        </w:rPr>
        <w:t>4.</w:t>
      </w:r>
      <w:r w:rsidRPr="00BB496D">
        <w:rPr>
          <w:lang w:eastAsia="pl-PL"/>
        </w:rPr>
        <w:tab/>
        <w:t>Wykonawca jest zobowiązany do zawiadomienia Zamawiającego o wszelkich zmianach danych, o których mowa w § 10 ust. 3 w trakcie realizacji zamówienia i przekazania informacji na temat nowych podwykonawców, którym w późniejszym okresie zamierza powierzyć realizację części zamówienia.</w:t>
      </w:r>
    </w:p>
    <w:p w14:paraId="78EE1A2A" w14:textId="77777777" w:rsidR="000339F3" w:rsidRPr="00BB496D" w:rsidRDefault="000339F3" w:rsidP="000339F3">
      <w:pPr>
        <w:pStyle w:val="Bezodstpw"/>
        <w:jc w:val="both"/>
        <w:rPr>
          <w:lang w:eastAsia="pl-PL"/>
        </w:rPr>
      </w:pPr>
      <w:r w:rsidRPr="00BB496D">
        <w:rPr>
          <w:lang w:eastAsia="pl-PL"/>
        </w:rPr>
        <w:t>5.</w:t>
      </w:r>
      <w:r w:rsidRPr="00BB496D">
        <w:rPr>
          <w:lang w:eastAsia="pl-PL"/>
        </w:rPr>
        <w:tab/>
        <w:t xml:space="preserve">Jeżeli zmiana albo rezygnacja z podwykonawcy dotyczy podmiotu, na którego zasoby Wykonawca powoływał się na zasadach określonych w art. 118 ustawy </w:t>
      </w:r>
      <w:proofErr w:type="spellStart"/>
      <w:r w:rsidRPr="00BB496D">
        <w:rPr>
          <w:lang w:eastAsia="pl-PL"/>
        </w:rPr>
        <w:t>Pzp</w:t>
      </w:r>
      <w:proofErr w:type="spellEnd"/>
      <w:r w:rsidRPr="00BB496D">
        <w:rPr>
          <w:lang w:eastAsia="pl-PL"/>
        </w:rPr>
        <w:t>,  w celu wykazania spełnienia warunków udziału w postępowaniu, Wykonawca jest zobowiązany wykazać Zamawiającemu, że:</w:t>
      </w:r>
    </w:p>
    <w:p w14:paraId="616EA39C" w14:textId="77777777" w:rsidR="000339F3" w:rsidRPr="00BB496D" w:rsidRDefault="000339F3" w:rsidP="000339F3">
      <w:pPr>
        <w:pStyle w:val="Bezodstpw"/>
        <w:jc w:val="both"/>
        <w:rPr>
          <w:lang w:eastAsia="pl-PL"/>
        </w:rPr>
      </w:pPr>
      <w:r w:rsidRPr="00BB496D">
        <w:rPr>
          <w:lang w:eastAsia="pl-PL"/>
        </w:rPr>
        <w:t>•</w:t>
      </w:r>
      <w:r w:rsidRPr="00BB496D">
        <w:rPr>
          <w:lang w:eastAsia="pl-PL"/>
        </w:rPr>
        <w:tab/>
        <w:t xml:space="preserve">proponowany inny podwykonawca lub Wykonawca samodzielnie spełnia je w stopniu nie mniejszym niż podwykonawca, na którego zasoby Wykonawca powoływał się w trakcie postępowania o udzielenie zamówienia oraz </w:t>
      </w:r>
    </w:p>
    <w:p w14:paraId="6C87764E" w14:textId="77777777" w:rsidR="000339F3" w:rsidRPr="00BB496D" w:rsidRDefault="000339F3" w:rsidP="000339F3">
      <w:pPr>
        <w:pStyle w:val="Bezodstpw"/>
        <w:jc w:val="both"/>
        <w:rPr>
          <w:lang w:eastAsia="pl-PL"/>
        </w:rPr>
      </w:pPr>
      <w:r w:rsidRPr="00BB496D">
        <w:rPr>
          <w:lang w:eastAsia="pl-PL"/>
        </w:rPr>
        <w:t>•</w:t>
      </w:r>
      <w:r w:rsidRPr="00BB496D">
        <w:rPr>
          <w:lang w:eastAsia="pl-PL"/>
        </w:rPr>
        <w:tab/>
        <w:t>brak jest podstaw do wykluczenia proponowanego podwykonawcy.</w:t>
      </w:r>
    </w:p>
    <w:p w14:paraId="23D277FD" w14:textId="77777777" w:rsidR="000339F3" w:rsidRPr="00BB496D" w:rsidRDefault="000339F3" w:rsidP="000339F3">
      <w:pPr>
        <w:pStyle w:val="Bezodstpw"/>
        <w:jc w:val="both"/>
        <w:rPr>
          <w:lang w:eastAsia="pl-PL"/>
        </w:rPr>
      </w:pPr>
      <w:r w:rsidRPr="00BB496D">
        <w:rPr>
          <w:lang w:eastAsia="pl-PL"/>
        </w:rPr>
        <w:t>6.</w:t>
      </w:r>
      <w:r w:rsidRPr="00BB496D">
        <w:rPr>
          <w:lang w:eastAsia="pl-PL"/>
        </w:rPr>
        <w:tab/>
        <w:t xml:space="preserve">Przepisu ust. 5 nie stosuje się wobec podwykonawców niebędących podmiotami, na których zasoby Wykonawca powoływał się na zasadach określonych w art. 118 ustawy </w:t>
      </w:r>
      <w:proofErr w:type="spellStart"/>
      <w:r w:rsidRPr="00BB496D">
        <w:rPr>
          <w:lang w:eastAsia="pl-PL"/>
        </w:rPr>
        <w:t>Pzp</w:t>
      </w:r>
      <w:proofErr w:type="spellEnd"/>
      <w:r w:rsidRPr="00BB496D">
        <w:rPr>
          <w:lang w:eastAsia="pl-PL"/>
        </w:rPr>
        <w:t xml:space="preserve"> oraz do dalszych podwykonawców (chyba, że w toku postępowania weryfikowane były podstawy wykluczenia podwykonawcy niebędącego podmiotem trzecim, na zasadach określonych w art. 462 ust. 5 ustawy </w:t>
      </w:r>
      <w:proofErr w:type="spellStart"/>
      <w:r w:rsidRPr="00BB496D">
        <w:rPr>
          <w:lang w:eastAsia="pl-PL"/>
        </w:rPr>
        <w:t>Pzp</w:t>
      </w:r>
      <w:proofErr w:type="spellEnd"/>
      <w:r w:rsidRPr="00BB496D">
        <w:rPr>
          <w:lang w:eastAsia="pl-PL"/>
        </w:rPr>
        <w:t>).</w:t>
      </w:r>
    </w:p>
    <w:p w14:paraId="5C51DCE1" w14:textId="77777777" w:rsidR="000339F3" w:rsidRPr="00BB496D" w:rsidRDefault="000339F3" w:rsidP="000339F3">
      <w:pPr>
        <w:pStyle w:val="Bezodstpw"/>
        <w:jc w:val="both"/>
        <w:rPr>
          <w:lang w:eastAsia="pl-PL"/>
        </w:rPr>
      </w:pPr>
      <w:r w:rsidRPr="00BB496D">
        <w:rPr>
          <w:lang w:eastAsia="pl-PL"/>
        </w:rPr>
        <w:t>7.</w:t>
      </w:r>
      <w:r w:rsidRPr="00BB496D">
        <w:rPr>
          <w:lang w:eastAsia="pl-PL"/>
        </w:rPr>
        <w:tab/>
        <w:t>Postanowienia dotyczące podwykonawcy odnoszą się wprost również do dalszego podwykonawcy oraz umów zawieranych między podwykonawcą i dalszym podwykonawcą lub między dalszymi podwykonawcami.</w:t>
      </w:r>
    </w:p>
    <w:p w14:paraId="4B9397E0" w14:textId="77777777" w:rsidR="000339F3" w:rsidRPr="00BB496D" w:rsidRDefault="000339F3" w:rsidP="000339F3">
      <w:pPr>
        <w:pStyle w:val="Bezodstpw"/>
        <w:jc w:val="both"/>
        <w:rPr>
          <w:lang w:eastAsia="pl-PL"/>
        </w:rPr>
      </w:pPr>
      <w:r w:rsidRPr="00BB496D">
        <w:rPr>
          <w:lang w:eastAsia="pl-PL"/>
        </w:rPr>
        <w:lastRenderedPageBreak/>
        <w:t>8.</w:t>
      </w:r>
      <w:r w:rsidRPr="00BB496D">
        <w:rPr>
          <w:lang w:eastAsia="pl-PL"/>
        </w:rPr>
        <w:tab/>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78365B0A" w14:textId="77777777" w:rsidR="000339F3" w:rsidRPr="00BB496D" w:rsidRDefault="000339F3" w:rsidP="000339F3">
      <w:pPr>
        <w:pStyle w:val="Bezodstpw"/>
        <w:jc w:val="both"/>
        <w:rPr>
          <w:lang w:eastAsia="pl-PL"/>
        </w:rPr>
      </w:pPr>
      <w:r w:rsidRPr="00BB496D">
        <w:rPr>
          <w:lang w:eastAsia="pl-PL"/>
        </w:rPr>
        <w:t>9.</w:t>
      </w:r>
      <w:r w:rsidRPr="00BB496D">
        <w:rPr>
          <w:lang w:eastAsia="pl-PL"/>
        </w:rPr>
        <w:tab/>
        <w:t xml:space="preserve">W celu powierzenia wykonania części zamówienia podwykonawcy, Wykonawca zawiera umowę o podwykonawstwo w rozumieniu art. 7 pkt 27 ustawy </w:t>
      </w:r>
      <w:proofErr w:type="spellStart"/>
      <w:r w:rsidRPr="00BB496D">
        <w:rPr>
          <w:lang w:eastAsia="pl-PL"/>
        </w:rPr>
        <w:t>Pzp</w:t>
      </w:r>
      <w:proofErr w:type="spellEnd"/>
      <w:r w:rsidRPr="00BB496D">
        <w:rPr>
          <w:lang w:eastAsia="pl-PL"/>
        </w:rPr>
        <w:t>.</w:t>
      </w:r>
    </w:p>
    <w:p w14:paraId="584F99B3" w14:textId="77777777" w:rsidR="000339F3" w:rsidRPr="00BB496D" w:rsidRDefault="000339F3" w:rsidP="000339F3">
      <w:pPr>
        <w:pStyle w:val="Bezodstpw"/>
        <w:jc w:val="both"/>
        <w:rPr>
          <w:lang w:eastAsia="pl-PL"/>
        </w:rPr>
      </w:pPr>
      <w:r w:rsidRPr="00BB496D">
        <w:rPr>
          <w:lang w:eastAsia="pl-PL"/>
        </w:rPr>
        <w:t>10.</w:t>
      </w:r>
      <w:r w:rsidRPr="00BB496D">
        <w:rPr>
          <w:lang w:eastAsia="pl-PL"/>
        </w:rPr>
        <w:tab/>
        <w:t xml:space="preserve">Każdy projekt umowy i umowa o podwykonawstwo musi zawierać postanowienia niesprzeczne z postanowieniami niniejszej umowy oraz będzie zawierać w szczególności: </w:t>
      </w:r>
    </w:p>
    <w:p w14:paraId="00C846AA" w14:textId="77777777" w:rsidR="000339F3" w:rsidRPr="00BB496D" w:rsidRDefault="000339F3" w:rsidP="000339F3">
      <w:pPr>
        <w:pStyle w:val="Bezodstpw"/>
        <w:jc w:val="both"/>
        <w:rPr>
          <w:lang w:eastAsia="pl-PL"/>
        </w:rPr>
      </w:pPr>
      <w:r w:rsidRPr="00BB496D">
        <w:rPr>
          <w:lang w:eastAsia="pl-PL"/>
        </w:rPr>
        <w:t>a)</w:t>
      </w:r>
      <w:r w:rsidRPr="00BB496D">
        <w:rPr>
          <w:lang w:eastAsia="pl-PL"/>
        </w:rPr>
        <w:tab/>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1E4BAB0C" w14:textId="77777777" w:rsidR="000339F3" w:rsidRPr="00BB496D" w:rsidRDefault="000339F3" w:rsidP="000339F3">
      <w:pPr>
        <w:pStyle w:val="Bezodstpw"/>
        <w:jc w:val="both"/>
        <w:rPr>
          <w:lang w:eastAsia="pl-PL"/>
        </w:rPr>
      </w:pPr>
      <w:r w:rsidRPr="00BB496D">
        <w:rPr>
          <w:lang w:eastAsia="pl-PL"/>
        </w:rPr>
        <w:t>b)</w:t>
      </w:r>
      <w:r w:rsidRPr="00BB496D">
        <w:rPr>
          <w:lang w:eastAsia="pl-PL"/>
        </w:rPr>
        <w:tab/>
        <w:t xml:space="preserve">zakres robót przewidzianych do wykonania; </w:t>
      </w:r>
    </w:p>
    <w:p w14:paraId="57EDA32E" w14:textId="714C571E" w:rsidR="000339F3" w:rsidRPr="00BB496D" w:rsidRDefault="000339F3" w:rsidP="000339F3">
      <w:pPr>
        <w:pStyle w:val="Bezodstpw"/>
        <w:jc w:val="both"/>
        <w:rPr>
          <w:lang w:eastAsia="pl-PL"/>
        </w:rPr>
      </w:pPr>
      <w:r w:rsidRPr="00BB496D">
        <w:rPr>
          <w:lang w:eastAsia="pl-PL"/>
        </w:rPr>
        <w:t>c)</w:t>
      </w:r>
      <w:r w:rsidRPr="00BB496D">
        <w:rPr>
          <w:lang w:eastAsia="pl-PL"/>
        </w:rPr>
        <w:tab/>
        <w:t xml:space="preserve">termin realizacji robót, który będzie zgodny z terminem wykonania niniejszej umowy oraz z harmonogramem rzeczowo-finansowym, o którym mowa w § 3 ust. 1 lit. </w:t>
      </w:r>
      <w:r w:rsidR="00D13BB3" w:rsidRPr="00BB496D">
        <w:rPr>
          <w:lang w:eastAsia="pl-PL"/>
        </w:rPr>
        <w:t>u</w:t>
      </w:r>
      <w:r w:rsidRPr="00BB496D">
        <w:rPr>
          <w:lang w:eastAsia="pl-PL"/>
        </w:rPr>
        <w:t xml:space="preserve"> umowy (załącznik nr 2 do umowy);</w:t>
      </w:r>
    </w:p>
    <w:p w14:paraId="529A0D6A" w14:textId="77777777" w:rsidR="000339F3" w:rsidRPr="00BB496D" w:rsidRDefault="000339F3" w:rsidP="000339F3">
      <w:pPr>
        <w:pStyle w:val="Bezodstpw"/>
        <w:jc w:val="both"/>
        <w:rPr>
          <w:lang w:eastAsia="pl-PL"/>
        </w:rPr>
      </w:pPr>
      <w:r w:rsidRPr="00BB496D">
        <w:rPr>
          <w:lang w:eastAsia="pl-PL"/>
        </w:rPr>
        <w:t>d)</w:t>
      </w:r>
      <w:r w:rsidRPr="00BB496D">
        <w:rPr>
          <w:lang w:eastAsia="pl-PL"/>
        </w:rPr>
        <w:tab/>
        <w:t xml:space="preserve">terminy i zasady dokonywania odbioru, </w:t>
      </w:r>
    </w:p>
    <w:p w14:paraId="7B017AAA" w14:textId="236F427E" w:rsidR="000339F3" w:rsidRPr="00BB496D" w:rsidRDefault="000339F3" w:rsidP="000339F3">
      <w:pPr>
        <w:pStyle w:val="Bezodstpw"/>
        <w:jc w:val="both"/>
        <w:rPr>
          <w:lang w:eastAsia="pl-PL"/>
        </w:rPr>
      </w:pPr>
      <w:r w:rsidRPr="00BB496D">
        <w:rPr>
          <w:lang w:eastAsia="pl-PL"/>
        </w:rPr>
        <w:t>e)</w:t>
      </w:r>
      <w:r w:rsidRPr="00BB496D">
        <w:rPr>
          <w:lang w:eastAsia="pl-PL"/>
        </w:rPr>
        <w:tab/>
        <w:t xml:space="preserve">wynagrodzenie i zasady płatności za wykonanie robót, z </w:t>
      </w:r>
      <w:r w:rsidR="00EF502C" w:rsidRPr="00BB496D">
        <w:rPr>
          <w:lang w:eastAsia="pl-PL"/>
        </w:rPr>
        <w:t>zastrzeżeniem,</w:t>
      </w:r>
      <w:r w:rsidRPr="00BB496D">
        <w:rPr>
          <w:lang w:eastAsia="pl-PL"/>
        </w:rPr>
        <w:t xml:space="preserve"> że:</w:t>
      </w:r>
    </w:p>
    <w:p w14:paraId="02CBBFD3" w14:textId="77777777" w:rsidR="000339F3" w:rsidRPr="00BB496D" w:rsidRDefault="000339F3" w:rsidP="000339F3">
      <w:pPr>
        <w:pStyle w:val="Bezodstpw"/>
        <w:ind w:left="708"/>
        <w:jc w:val="both"/>
        <w:rPr>
          <w:lang w:eastAsia="pl-PL"/>
        </w:rPr>
      </w:pPr>
      <w:r w:rsidRPr="00BB496D">
        <w:rPr>
          <w:lang w:eastAsia="pl-PL"/>
        </w:rPr>
        <w:t>- nie będzie ono wyższe od wynagrodzenia za wykonanie tego samego zakresu robót należnego Wykonawcy od Zamawiającego (wynikającego z niniejszej umowy),</w:t>
      </w:r>
    </w:p>
    <w:p w14:paraId="5D8AC310" w14:textId="77777777" w:rsidR="000339F3" w:rsidRPr="00BB496D" w:rsidRDefault="000339F3" w:rsidP="000339F3">
      <w:pPr>
        <w:pStyle w:val="Bezodstpw"/>
        <w:ind w:left="708"/>
        <w:jc w:val="both"/>
        <w:rPr>
          <w:lang w:eastAsia="pl-PL"/>
        </w:rPr>
      </w:pPr>
      <w:r w:rsidRPr="00BB496D">
        <w:rPr>
          <w:lang w:eastAsia="pl-PL"/>
        </w:rPr>
        <w:t>- termin płatności nie będzie dłuższy niż 21 dni od dnia doręczenia wykonawcy, podwykonawcy lub dalszemu podwykonawcy faktury lub rachunku, potwierdzających wykonanie zleconego świadczenia;</w:t>
      </w:r>
    </w:p>
    <w:p w14:paraId="2F6A2C9C" w14:textId="77777777" w:rsidR="000339F3" w:rsidRPr="00BB496D" w:rsidRDefault="000339F3" w:rsidP="000339F3">
      <w:pPr>
        <w:pStyle w:val="Bezodstpw"/>
        <w:jc w:val="both"/>
        <w:rPr>
          <w:lang w:eastAsia="pl-PL"/>
        </w:rPr>
      </w:pPr>
      <w:r w:rsidRPr="00BB496D">
        <w:rPr>
          <w:lang w:eastAsia="pl-PL"/>
        </w:rPr>
        <w:t>f)</w:t>
      </w:r>
      <w:r w:rsidRPr="00BB496D">
        <w:rPr>
          <w:lang w:eastAsia="pl-PL"/>
        </w:rPr>
        <w:tab/>
        <w:t>wymóg zatrudnienia przez podwykonawcę na podstawie umowy o pracę osób wykonujących czynności, o których mowa w § 11 ust. 1 umowy, obowiązki w zakresie dokumentowania oraz sankcje z tytułu niespełnienia tego wymogu;</w:t>
      </w:r>
    </w:p>
    <w:p w14:paraId="173E2774" w14:textId="77777777" w:rsidR="000339F3" w:rsidRPr="00BB496D" w:rsidRDefault="000339F3" w:rsidP="000339F3">
      <w:pPr>
        <w:pStyle w:val="Bezodstpw"/>
        <w:jc w:val="both"/>
        <w:rPr>
          <w:lang w:eastAsia="pl-PL"/>
        </w:rPr>
      </w:pPr>
      <w:r w:rsidRPr="00BB496D">
        <w:rPr>
          <w:lang w:eastAsia="pl-PL"/>
        </w:rPr>
        <w:t>g)</w:t>
      </w:r>
      <w:r w:rsidRPr="00BB496D">
        <w:rPr>
          <w:lang w:eastAsia="pl-PL"/>
        </w:rPr>
        <w:tab/>
        <w:t>wymaganą treść postanowień projektu umowy i umowy o podwykonawstwo zawieranej z dalszym podwykonawcą, przy czym nie może ona być mniej korzystna dla dalszego podwykonawcy niż postanowienia niniejszej umowy.</w:t>
      </w:r>
    </w:p>
    <w:p w14:paraId="467C4B42" w14:textId="77777777" w:rsidR="000339F3" w:rsidRPr="00BB496D" w:rsidRDefault="000339F3" w:rsidP="000339F3">
      <w:pPr>
        <w:pStyle w:val="Bezodstpw"/>
        <w:jc w:val="both"/>
        <w:rPr>
          <w:lang w:eastAsia="pl-PL"/>
        </w:rPr>
      </w:pPr>
      <w:r w:rsidRPr="00BB496D">
        <w:rPr>
          <w:lang w:eastAsia="pl-PL"/>
        </w:rPr>
        <w:t>11.</w:t>
      </w:r>
      <w:r w:rsidRPr="00BB496D">
        <w:rPr>
          <w:lang w:eastAsia="pl-PL"/>
        </w:rPr>
        <w:tab/>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295FECB5" w14:textId="77777777" w:rsidR="000339F3" w:rsidRPr="00BB496D" w:rsidRDefault="000339F3" w:rsidP="000339F3">
      <w:pPr>
        <w:pStyle w:val="Bezodstpw"/>
        <w:jc w:val="both"/>
        <w:rPr>
          <w:lang w:eastAsia="pl-PL"/>
        </w:rPr>
      </w:pPr>
      <w:r w:rsidRPr="00BB496D">
        <w:rPr>
          <w:lang w:eastAsia="pl-PL"/>
        </w:rPr>
        <w:t>12.</w:t>
      </w:r>
      <w:r w:rsidRPr="00BB496D">
        <w:rPr>
          <w:lang w:eastAsia="pl-PL"/>
        </w:rPr>
        <w:tab/>
        <w:t>Zamawiający w terminie 10 dni od otrzymania od Wykonawcy projektu umowy o podwykonawstwo, może wnieść do niej pisemne zastrzeżenia. Jeżeli tego nie uczyni, oznaczać to będzie akceptację projektu umowy przez Zamawiającego.</w:t>
      </w:r>
    </w:p>
    <w:p w14:paraId="6008AB67" w14:textId="77777777" w:rsidR="000339F3" w:rsidRPr="00BB496D" w:rsidRDefault="000339F3" w:rsidP="000339F3">
      <w:pPr>
        <w:pStyle w:val="Bezodstpw"/>
        <w:jc w:val="both"/>
        <w:rPr>
          <w:lang w:eastAsia="pl-PL"/>
        </w:rPr>
      </w:pPr>
      <w:r w:rsidRPr="00BB496D">
        <w:rPr>
          <w:lang w:eastAsia="pl-PL"/>
        </w:rPr>
        <w:t>13.</w:t>
      </w:r>
      <w:r w:rsidRPr="00BB496D">
        <w:rPr>
          <w:lang w:eastAsia="pl-PL"/>
        </w:rPr>
        <w:tab/>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 10 ust. 12 umowy, rozpoczyna bieg na nowo.</w:t>
      </w:r>
    </w:p>
    <w:p w14:paraId="47A46B7B" w14:textId="77777777" w:rsidR="000339F3" w:rsidRPr="00BB496D" w:rsidRDefault="000339F3" w:rsidP="000339F3">
      <w:pPr>
        <w:pStyle w:val="Bezodstpw"/>
        <w:jc w:val="both"/>
        <w:rPr>
          <w:lang w:eastAsia="pl-PL"/>
        </w:rPr>
      </w:pPr>
      <w:r w:rsidRPr="00BB496D">
        <w:rPr>
          <w:lang w:eastAsia="pl-PL"/>
        </w:rPr>
        <w:t>14.</w:t>
      </w:r>
      <w:r w:rsidRPr="00BB496D">
        <w:rPr>
          <w:lang w:eastAsia="pl-PL"/>
        </w:rPr>
        <w:tab/>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09BC1817" w14:textId="77777777" w:rsidR="000339F3" w:rsidRPr="00BB496D" w:rsidRDefault="000339F3" w:rsidP="000339F3">
      <w:pPr>
        <w:pStyle w:val="Bezodstpw"/>
        <w:jc w:val="both"/>
        <w:rPr>
          <w:lang w:eastAsia="pl-PL"/>
        </w:rPr>
      </w:pPr>
      <w:r w:rsidRPr="00BB496D">
        <w:rPr>
          <w:lang w:eastAsia="pl-PL"/>
        </w:rPr>
        <w:t>15.</w:t>
      </w:r>
      <w:r w:rsidRPr="00BB496D">
        <w:rPr>
          <w:lang w:eastAsia="pl-PL"/>
        </w:rPr>
        <w:tab/>
        <w:t xml:space="preserve">Zamawiający w terminie do 10 dni od doręczenia mu kopii umowy o podwykonawstwo może zgłosić sprzeciw do treści tej umowy. Jeżeli tego nie uczyni, oznaczać to będzie akceptację umowy o podwykonawstwo. </w:t>
      </w:r>
    </w:p>
    <w:p w14:paraId="0FF4EBFF" w14:textId="77777777" w:rsidR="000339F3" w:rsidRPr="00BB496D" w:rsidRDefault="000339F3" w:rsidP="000339F3">
      <w:pPr>
        <w:pStyle w:val="Bezodstpw"/>
        <w:jc w:val="both"/>
        <w:rPr>
          <w:lang w:eastAsia="pl-PL"/>
        </w:rPr>
      </w:pPr>
      <w:r w:rsidRPr="00BB496D">
        <w:rPr>
          <w:lang w:eastAsia="pl-PL"/>
        </w:rPr>
        <w:lastRenderedPageBreak/>
        <w:t>16.</w:t>
      </w:r>
      <w:r w:rsidRPr="00BB496D">
        <w:rPr>
          <w:lang w:eastAsia="pl-PL"/>
        </w:rPr>
        <w:tab/>
        <w:t xml:space="preserve">Zamawiający jest uprawniony do zgłaszania pisemnych zastrzeżeń do projektu umowy o podwykonawstwo lub sprzeciwu do umowy o podwykonawstwo, w szczególności gdy: </w:t>
      </w:r>
    </w:p>
    <w:p w14:paraId="420E4D9C" w14:textId="77777777" w:rsidR="000339F3" w:rsidRPr="00BB496D" w:rsidRDefault="000339F3" w:rsidP="000339F3">
      <w:pPr>
        <w:pStyle w:val="Bezodstpw"/>
        <w:jc w:val="both"/>
        <w:rPr>
          <w:lang w:eastAsia="pl-PL"/>
        </w:rPr>
      </w:pPr>
      <w:r w:rsidRPr="00BB496D">
        <w:rPr>
          <w:lang w:eastAsia="pl-PL"/>
        </w:rPr>
        <w:t>a)</w:t>
      </w:r>
      <w:r w:rsidRPr="00BB496D">
        <w:rPr>
          <w:lang w:eastAsia="pl-PL"/>
        </w:rPr>
        <w:tab/>
        <w:t xml:space="preserve">nie będzie spełniała wymagań określonych w dokumentach zamówienia; </w:t>
      </w:r>
    </w:p>
    <w:p w14:paraId="39C42773" w14:textId="77777777" w:rsidR="000339F3" w:rsidRPr="00BB496D" w:rsidRDefault="000339F3" w:rsidP="000339F3">
      <w:pPr>
        <w:pStyle w:val="Bezodstpw"/>
        <w:jc w:val="both"/>
        <w:rPr>
          <w:lang w:eastAsia="pl-PL"/>
        </w:rPr>
      </w:pPr>
      <w:r w:rsidRPr="00BB496D">
        <w:rPr>
          <w:lang w:eastAsia="pl-PL"/>
        </w:rPr>
        <w:t>b)</w:t>
      </w:r>
      <w:r w:rsidRPr="00BB496D">
        <w:rPr>
          <w:lang w:eastAsia="pl-PL"/>
        </w:rPr>
        <w:tab/>
        <w:t>gdy przedmiot Umowy o podwykonawstwo obejmuje realizację przez Podwykonawcę lub dalszego Podwykonawcę w całości lub w części kluczowej części Przedmiotu Umowy, której wykonanie zostało zastrzeżone do realizacji wyłącznie bezpośrednio przez Wykonawcę o których mowa w § 10 ust. 2 umowy, z zastrzeżeniem sytuacji, w której Umowa o podwykonawstwo ma być realizowana przez podmiot trzeci,  na zasoby którego Wykonawca powoływał się w postępowaniu o udzielenie zamówienia publicznego w celu wykazania spełniania warunków udziału w postępowaniu;</w:t>
      </w:r>
    </w:p>
    <w:p w14:paraId="352A2F16" w14:textId="77777777" w:rsidR="000339F3" w:rsidRPr="00BB496D" w:rsidRDefault="000339F3" w:rsidP="000339F3">
      <w:pPr>
        <w:pStyle w:val="Bezodstpw"/>
        <w:jc w:val="both"/>
        <w:rPr>
          <w:lang w:eastAsia="pl-PL"/>
        </w:rPr>
      </w:pPr>
      <w:r w:rsidRPr="00BB496D">
        <w:rPr>
          <w:lang w:eastAsia="pl-PL"/>
        </w:rPr>
        <w:t>c)</w:t>
      </w:r>
      <w:r w:rsidRPr="00BB496D">
        <w:rPr>
          <w:lang w:eastAsia="pl-PL"/>
        </w:rPr>
        <w:tab/>
        <w:t>będzie przewidywała termin zapłaty wynagrodzenia dłuższy niż 21 dni od dnia doręczenia Wykonawcy, podwykonawcy lub dalszemu podwykonawcy faktury lub rachunku, potwierdzających wykonanie zleconego świadczenia;</w:t>
      </w:r>
    </w:p>
    <w:p w14:paraId="2E5D1D55" w14:textId="77777777" w:rsidR="000339F3" w:rsidRPr="00BB496D" w:rsidRDefault="000339F3" w:rsidP="000339F3">
      <w:pPr>
        <w:pStyle w:val="Bezodstpw"/>
        <w:jc w:val="both"/>
        <w:rPr>
          <w:lang w:eastAsia="pl-PL"/>
        </w:rPr>
      </w:pPr>
      <w:r w:rsidRPr="00BB496D">
        <w:rPr>
          <w:lang w:eastAsia="pl-PL"/>
        </w:rPr>
        <w:t>d)</w:t>
      </w:r>
      <w:r w:rsidRPr="00BB496D">
        <w:rPr>
          <w:lang w:eastAsia="pl-PL"/>
        </w:rPr>
        <w:tab/>
        <w:t xml:space="preserve">będzie zawierała zapisy uzależniające dokonanie zapłaty na rzecz podwykonawcy od odbioru robót przez Zamawiającego lub od zapłaty należności Wykonawcy przez Zamawiającego; </w:t>
      </w:r>
    </w:p>
    <w:p w14:paraId="453B2483" w14:textId="77777777" w:rsidR="000339F3" w:rsidRPr="00BB496D" w:rsidRDefault="000339F3" w:rsidP="000339F3">
      <w:pPr>
        <w:pStyle w:val="Bezodstpw"/>
        <w:jc w:val="both"/>
        <w:rPr>
          <w:lang w:eastAsia="pl-PL"/>
        </w:rPr>
      </w:pPr>
      <w:r w:rsidRPr="00BB496D">
        <w:rPr>
          <w:lang w:eastAsia="pl-PL"/>
        </w:rPr>
        <w:t>e)</w:t>
      </w:r>
      <w:r w:rsidRPr="00BB496D">
        <w:rPr>
          <w:lang w:eastAsia="pl-PL"/>
        </w:rPr>
        <w:tab/>
        <w:t xml:space="preserve">nie będzie zawierała uregulowań dotyczących zawierania umów na roboty budowlane z dalszymi podwykonawcami w szczególności zapisów warunkujących podpisanie tych umów od zgody wykonawcy i od akceptacji Zamawiającego; </w:t>
      </w:r>
    </w:p>
    <w:p w14:paraId="08F49F3E" w14:textId="77777777" w:rsidR="000339F3" w:rsidRPr="00BB496D" w:rsidRDefault="000339F3" w:rsidP="000339F3">
      <w:pPr>
        <w:pStyle w:val="Bezodstpw"/>
        <w:jc w:val="both"/>
        <w:rPr>
          <w:lang w:eastAsia="pl-PL"/>
        </w:rPr>
      </w:pPr>
      <w:r w:rsidRPr="00BB496D">
        <w:rPr>
          <w:lang w:eastAsia="pl-PL"/>
        </w:rPr>
        <w:t>f)</w:t>
      </w:r>
      <w:r w:rsidRPr="00BB496D">
        <w:rPr>
          <w:lang w:eastAsia="pl-PL"/>
        </w:rPr>
        <w:tab/>
        <w:t>będzie zawierać postanowienia, które w ocenie Zamawiającego będą mogły utrudniać lub uniemożliwiać prawidłową lub terminową realizację niniejszej Umowy, zgodnie z jej treścią;</w:t>
      </w:r>
    </w:p>
    <w:p w14:paraId="2B8DC559" w14:textId="77777777" w:rsidR="000339F3" w:rsidRPr="00BB496D" w:rsidRDefault="000339F3" w:rsidP="000339F3">
      <w:pPr>
        <w:pStyle w:val="Bezodstpw"/>
        <w:jc w:val="both"/>
        <w:rPr>
          <w:lang w:eastAsia="pl-PL"/>
        </w:rPr>
      </w:pPr>
      <w:r w:rsidRPr="00BB496D">
        <w:rPr>
          <w:lang w:eastAsia="pl-PL"/>
        </w:rPr>
        <w:t>g)</w:t>
      </w:r>
      <w:r w:rsidRPr="00BB496D">
        <w:rPr>
          <w:lang w:eastAsia="pl-PL"/>
        </w:rPr>
        <w:tab/>
        <w:t>będzie zawierała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78D8A72B" w14:textId="77777777" w:rsidR="000339F3" w:rsidRPr="00BB496D" w:rsidRDefault="000339F3" w:rsidP="000339F3">
      <w:pPr>
        <w:pStyle w:val="Bezodstpw"/>
        <w:jc w:val="both"/>
        <w:rPr>
          <w:lang w:eastAsia="pl-PL"/>
        </w:rPr>
      </w:pPr>
      <w:r w:rsidRPr="00BB496D">
        <w:rPr>
          <w:lang w:eastAsia="pl-PL"/>
        </w:rPr>
        <w:t xml:space="preserve">h) </w:t>
      </w:r>
      <w:r w:rsidRPr="00BB496D">
        <w:rPr>
          <w:lang w:eastAsia="pl-PL"/>
        </w:rPr>
        <w:tab/>
        <w:t>termin realizacji robót budowlanych określonych projektem jest dłuższy niż przewidywany Umową dla tych robót,</w:t>
      </w:r>
    </w:p>
    <w:p w14:paraId="2A921389" w14:textId="77777777" w:rsidR="000339F3" w:rsidRPr="00BB496D" w:rsidRDefault="000339F3" w:rsidP="000339F3">
      <w:pPr>
        <w:pStyle w:val="Bezodstpw"/>
        <w:jc w:val="both"/>
        <w:rPr>
          <w:lang w:eastAsia="pl-PL"/>
        </w:rPr>
      </w:pPr>
      <w:r w:rsidRPr="00BB496D">
        <w:rPr>
          <w:lang w:eastAsia="pl-PL"/>
        </w:rPr>
        <w:t>i)</w:t>
      </w:r>
      <w:r w:rsidRPr="00BB496D">
        <w:rPr>
          <w:lang w:eastAsia="pl-PL"/>
        </w:rPr>
        <w:tab/>
        <w:t>projekt zawiera postanowienia dotyczące sposobu rozliczeń za wykonane roboty, uniemożliwiającego rozliczenie tych robót pomiędzy Zamawiającym a Wykonawcą na podstawie Umowy.</w:t>
      </w:r>
    </w:p>
    <w:p w14:paraId="41042C70" w14:textId="77777777" w:rsidR="000339F3" w:rsidRPr="00BB496D" w:rsidRDefault="000339F3" w:rsidP="000339F3">
      <w:pPr>
        <w:pStyle w:val="Bezodstpw"/>
        <w:jc w:val="both"/>
        <w:rPr>
          <w:lang w:eastAsia="pl-PL"/>
        </w:rPr>
      </w:pPr>
      <w:r w:rsidRPr="00BB496D">
        <w:rPr>
          <w:lang w:eastAsia="pl-PL"/>
        </w:rPr>
        <w:t>17.</w:t>
      </w:r>
      <w:r w:rsidRPr="00BB496D">
        <w:rPr>
          <w:lang w:eastAsia="pl-PL"/>
        </w:rPr>
        <w:tab/>
        <w:t xml:space="preserve">Uregulowania niniejszego paragrafu obowiązują także przy zmianach projektów umów o podwykonawstwo jak i zmianach umów o podwykonawstwo. </w:t>
      </w:r>
    </w:p>
    <w:p w14:paraId="58298AF8" w14:textId="77777777" w:rsidR="000339F3" w:rsidRPr="00BB496D" w:rsidRDefault="000339F3" w:rsidP="000339F3">
      <w:pPr>
        <w:pStyle w:val="Bezodstpw"/>
        <w:jc w:val="both"/>
        <w:rPr>
          <w:lang w:eastAsia="pl-PL"/>
        </w:rPr>
      </w:pPr>
      <w:r w:rsidRPr="00BB496D">
        <w:rPr>
          <w:lang w:eastAsia="pl-PL"/>
        </w:rPr>
        <w:t>18.</w:t>
      </w:r>
      <w:r w:rsidRPr="00BB496D">
        <w:rPr>
          <w:lang w:eastAsia="pl-PL"/>
        </w:rPr>
        <w:tab/>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4CC53478" w14:textId="7CF1E2C2" w:rsidR="000339F3" w:rsidRPr="00BB496D" w:rsidRDefault="000339F3" w:rsidP="000339F3">
      <w:pPr>
        <w:pStyle w:val="Bezodstpw"/>
        <w:jc w:val="both"/>
        <w:rPr>
          <w:lang w:eastAsia="pl-PL"/>
        </w:rPr>
      </w:pPr>
      <w:r w:rsidRPr="00BB496D">
        <w:rPr>
          <w:lang w:eastAsia="pl-PL"/>
        </w:rPr>
        <w:t>19.</w:t>
      </w:r>
      <w:r w:rsidRPr="00BB496D">
        <w:rPr>
          <w:lang w:eastAsia="pl-PL"/>
        </w:rPr>
        <w:tab/>
        <w:t>Wykonawca, podwykonawca, dalszy podwykonawca zamówienia na roboty budowlane przedkłada Zamawiającemu poświadczoną za zgodność z oryginałem kopię zawartej umowy o podwykonawstwo, której przedmiotem są dostawy lub usługi w terminie 5 dni roboczych od dnia jej zawarcia z wyłączeniem umów o podwykonawstwo o wartości mniejszej niż 0,5% wartości umowy określonej w § 12 ust. 1. Wyłączenie nie dotyczy umów o podwykonawstwo o wartości większej niż 50.000</w:t>
      </w:r>
      <w:r w:rsidR="00907D09" w:rsidRPr="00BB496D">
        <w:rPr>
          <w:lang w:eastAsia="pl-PL"/>
        </w:rPr>
        <w:t>,00</w:t>
      </w:r>
      <w:r w:rsidRPr="00BB496D">
        <w:rPr>
          <w:lang w:eastAsia="pl-PL"/>
        </w:rPr>
        <w:t xml:space="preserve"> zł. </w:t>
      </w:r>
    </w:p>
    <w:p w14:paraId="447ABA68" w14:textId="77777777" w:rsidR="000339F3" w:rsidRPr="00BB496D" w:rsidRDefault="000339F3" w:rsidP="000339F3">
      <w:pPr>
        <w:pStyle w:val="Bezodstpw"/>
        <w:jc w:val="both"/>
        <w:rPr>
          <w:lang w:eastAsia="pl-PL"/>
        </w:rPr>
      </w:pPr>
      <w:r w:rsidRPr="00BB496D">
        <w:rPr>
          <w:lang w:eastAsia="pl-PL"/>
        </w:rPr>
        <w:t>20.</w:t>
      </w:r>
      <w:r w:rsidRPr="00BB496D">
        <w:rPr>
          <w:lang w:eastAsia="pl-PL"/>
        </w:rPr>
        <w:tab/>
        <w:t xml:space="preserve">W przypadku, o którym mowa w § 10 ust. 19 umowy, jeżeli termin zapłaty wynagrodzenia jest dłuższy niż 21 dni, Zamawiający informuje o tym Wykonawcę i wzywa go do zmiany tej umowy pod rygorem wystąpienia o zapłatę kary umownej. </w:t>
      </w:r>
    </w:p>
    <w:p w14:paraId="334E0751" w14:textId="77777777" w:rsidR="000339F3" w:rsidRPr="00BB496D" w:rsidRDefault="000339F3" w:rsidP="000339F3">
      <w:pPr>
        <w:pStyle w:val="Bezodstpw"/>
        <w:jc w:val="both"/>
        <w:rPr>
          <w:lang w:eastAsia="pl-PL"/>
        </w:rPr>
      </w:pPr>
      <w:r w:rsidRPr="00BB496D">
        <w:rPr>
          <w:lang w:eastAsia="pl-PL"/>
        </w:rPr>
        <w:t>21.</w:t>
      </w:r>
      <w:r w:rsidRPr="00BB496D">
        <w:rPr>
          <w:lang w:eastAsia="pl-PL"/>
        </w:rPr>
        <w:tab/>
        <w:t xml:space="preserve">Procedurę, o której mowa w § 10 ust. 19 i 20 umowy, stosuje się również do wszystkich zmian umów o podwykonawstwo, których przedmiotem są dostawy lub usługi. </w:t>
      </w:r>
    </w:p>
    <w:p w14:paraId="537B789B" w14:textId="77777777" w:rsidR="000339F3" w:rsidRPr="00BB496D" w:rsidRDefault="000339F3" w:rsidP="000339F3">
      <w:pPr>
        <w:pStyle w:val="Bezodstpw"/>
        <w:jc w:val="both"/>
        <w:rPr>
          <w:lang w:eastAsia="pl-PL"/>
        </w:rPr>
      </w:pPr>
      <w:r w:rsidRPr="00BB496D">
        <w:rPr>
          <w:lang w:eastAsia="pl-PL"/>
        </w:rPr>
        <w:t>22.</w:t>
      </w:r>
      <w:r w:rsidRPr="00BB496D">
        <w:rPr>
          <w:lang w:eastAsia="pl-PL"/>
        </w:rPr>
        <w:tab/>
        <w:t xml:space="preserve">Wykonawca, powierzając realizację robót podwykonawcy, jest zobowiązany do dokonania we własnym zakresie zapłaty wymagalnego wynagrodzenia należnego </w:t>
      </w:r>
      <w:r w:rsidRPr="00BB496D">
        <w:rPr>
          <w:lang w:eastAsia="pl-PL"/>
        </w:rPr>
        <w:lastRenderedPageBreak/>
        <w:t xml:space="preserve">podwykonawcy z zachowaniem terminów płatności określonych w umowie z podwykonawcą. </w:t>
      </w:r>
    </w:p>
    <w:p w14:paraId="42CEA567" w14:textId="77777777" w:rsidR="000339F3" w:rsidRPr="00BB496D" w:rsidRDefault="000339F3" w:rsidP="000339F3">
      <w:pPr>
        <w:pStyle w:val="Bezodstpw"/>
        <w:jc w:val="both"/>
        <w:rPr>
          <w:lang w:eastAsia="pl-PL"/>
        </w:rPr>
      </w:pPr>
      <w:r w:rsidRPr="00BB496D">
        <w:rPr>
          <w:lang w:eastAsia="pl-PL"/>
        </w:rPr>
        <w:t>23.</w:t>
      </w:r>
      <w:r w:rsidRPr="00BB496D">
        <w:rPr>
          <w:lang w:eastAsia="pl-PL"/>
        </w:rPr>
        <w:tab/>
        <w:t xml:space="preserve">W przypadku uchylenia się odpowiednio przez Wykonawcę, podwykonawcę lub dalszego podwykonawcę od obowiązku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rsidRPr="00BB496D">
        <w:rPr>
          <w:lang w:eastAsia="pl-PL"/>
        </w:rPr>
        <w:t>Pzp</w:t>
      </w:r>
      <w:proofErr w:type="spellEnd"/>
      <w:r w:rsidRPr="00BB496D">
        <w:rPr>
          <w:lang w:eastAsia="pl-PL"/>
        </w:rPr>
        <w:t>.</w:t>
      </w:r>
    </w:p>
    <w:p w14:paraId="0CAC4B1F" w14:textId="77777777" w:rsidR="000339F3" w:rsidRPr="00BB496D" w:rsidRDefault="000339F3" w:rsidP="000339F3">
      <w:pPr>
        <w:pStyle w:val="Bezodstpw"/>
        <w:jc w:val="both"/>
        <w:rPr>
          <w:lang w:eastAsia="pl-PL"/>
        </w:rPr>
      </w:pPr>
      <w:r w:rsidRPr="00BB496D">
        <w:rPr>
          <w:lang w:eastAsia="pl-PL"/>
        </w:rPr>
        <w:t>24. Wykonawca na pisemne żądanie Zamawiającego ma obowiązek usunąć wskazanego przez Zamawiającego podwykonawcę z terenu budowy w terminie 7 dni od dnia odbioru przez Wykonawcę ww. pisemnego żądania, jeżeli Zamawiający uzna, że dany podwykonawca narusza w sposób rażący swoje zobowiązania, a w szczególności nie przestrzega przepisów prawa.</w:t>
      </w:r>
    </w:p>
    <w:p w14:paraId="48CA8A8D" w14:textId="77777777" w:rsidR="000339F3" w:rsidRPr="00BB496D" w:rsidRDefault="000339F3" w:rsidP="000339F3">
      <w:pPr>
        <w:pStyle w:val="Bezodstpw"/>
        <w:jc w:val="center"/>
        <w:rPr>
          <w:b/>
          <w:lang w:eastAsia="pl-PL"/>
        </w:rPr>
      </w:pPr>
    </w:p>
    <w:p w14:paraId="1D321619" w14:textId="77777777" w:rsidR="000339F3" w:rsidRPr="00BB496D" w:rsidRDefault="000339F3" w:rsidP="000339F3">
      <w:pPr>
        <w:pStyle w:val="Bezodstpw"/>
        <w:jc w:val="center"/>
        <w:rPr>
          <w:b/>
          <w:lang w:eastAsia="pl-PL"/>
        </w:rPr>
      </w:pPr>
      <w:r w:rsidRPr="00BB496D">
        <w:rPr>
          <w:b/>
          <w:lang w:eastAsia="pl-PL"/>
        </w:rPr>
        <w:t>§ 11</w:t>
      </w:r>
    </w:p>
    <w:p w14:paraId="25866C83" w14:textId="77777777" w:rsidR="000339F3" w:rsidRPr="00BB496D" w:rsidRDefault="000339F3" w:rsidP="000339F3">
      <w:pPr>
        <w:pStyle w:val="Bezodstpw"/>
        <w:jc w:val="center"/>
        <w:rPr>
          <w:b/>
          <w:lang w:eastAsia="pl-PL"/>
        </w:rPr>
      </w:pPr>
      <w:r w:rsidRPr="00BB496D">
        <w:rPr>
          <w:b/>
          <w:lang w:eastAsia="pl-PL"/>
        </w:rPr>
        <w:t>Klauzula społeczna</w:t>
      </w:r>
    </w:p>
    <w:p w14:paraId="30FDB69B" w14:textId="77777777" w:rsidR="000339F3" w:rsidRPr="00BB496D" w:rsidRDefault="000339F3" w:rsidP="00380EE5">
      <w:pPr>
        <w:pStyle w:val="Akapitzlist"/>
        <w:numPr>
          <w:ilvl w:val="0"/>
          <w:numId w:val="54"/>
        </w:numPr>
        <w:jc w:val="both"/>
        <w:rPr>
          <w:lang w:eastAsia="pl-PL"/>
        </w:rPr>
      </w:pPr>
      <w:r w:rsidRPr="00BB496D">
        <w:rPr>
          <w:lang w:eastAsia="pl-PL"/>
        </w:rPr>
        <w:t xml:space="preserve">W związku z zastosowaniem klauzuli społecznej na podstawie art. 95 ustawy </w:t>
      </w:r>
      <w:proofErr w:type="spellStart"/>
      <w:r w:rsidRPr="00BB496D">
        <w:rPr>
          <w:lang w:eastAsia="pl-PL"/>
        </w:rPr>
        <w:t>Pzp</w:t>
      </w:r>
      <w:proofErr w:type="spellEnd"/>
      <w:r w:rsidRPr="00BB496D">
        <w:rPr>
          <w:lang w:eastAsia="pl-PL"/>
        </w:rPr>
        <w:t>, zamawiający wymaga zatrudnienia przez Wykonawcę i podwykonawcę na podstawie umowy o pracę osób wykonujących czynności w zakresie realizacji zamówienia  w sposób określony w art. 22 § 1 ustawy z 26 czerwca 1974 r. – Kodeks pracy, tj. pracowników wykonujących następujące czynności:</w:t>
      </w:r>
    </w:p>
    <w:p w14:paraId="601B1071" w14:textId="77777777" w:rsidR="000339F3" w:rsidRPr="00BB496D" w:rsidRDefault="000339F3" w:rsidP="00380EE5">
      <w:pPr>
        <w:pStyle w:val="Akapitzlist"/>
        <w:numPr>
          <w:ilvl w:val="0"/>
          <w:numId w:val="35"/>
        </w:numPr>
        <w:jc w:val="both"/>
        <w:rPr>
          <w:lang w:eastAsia="pl-PL"/>
        </w:rPr>
      </w:pPr>
      <w:r w:rsidRPr="00BB496D">
        <w:rPr>
          <w:lang w:eastAsia="pl-PL"/>
        </w:rPr>
        <w:t>prace na wysokości,</w:t>
      </w:r>
    </w:p>
    <w:p w14:paraId="0952ADE0" w14:textId="08EAD65E" w:rsidR="000339F3" w:rsidRPr="00BB496D" w:rsidRDefault="000339F3" w:rsidP="00380EE5">
      <w:pPr>
        <w:pStyle w:val="Akapitzlist"/>
        <w:numPr>
          <w:ilvl w:val="0"/>
          <w:numId w:val="35"/>
        </w:numPr>
        <w:jc w:val="both"/>
        <w:rPr>
          <w:lang w:eastAsia="pl-PL"/>
        </w:rPr>
      </w:pPr>
      <w:r w:rsidRPr="00BB496D">
        <w:rPr>
          <w:lang w:eastAsia="pl-PL"/>
        </w:rPr>
        <w:t xml:space="preserve">roboty </w:t>
      </w:r>
      <w:r w:rsidR="006A5384" w:rsidRPr="00BB496D">
        <w:rPr>
          <w:lang w:eastAsia="pl-PL"/>
        </w:rPr>
        <w:t>dekarskie</w:t>
      </w:r>
      <w:r w:rsidRPr="00BB496D">
        <w:rPr>
          <w:lang w:eastAsia="pl-PL"/>
        </w:rPr>
        <w:t>,</w:t>
      </w:r>
    </w:p>
    <w:p w14:paraId="43E5104A" w14:textId="77777777" w:rsidR="000339F3" w:rsidRPr="00BB496D" w:rsidRDefault="000339F3" w:rsidP="000339F3">
      <w:pPr>
        <w:jc w:val="both"/>
        <w:rPr>
          <w:lang w:eastAsia="pl-PL"/>
        </w:rPr>
      </w:pPr>
      <w:r w:rsidRPr="00BB496D">
        <w:rPr>
          <w:lang w:eastAsia="pl-PL"/>
        </w:rPr>
        <w:t>przez cały okres wykonywania tych czynności.</w:t>
      </w:r>
    </w:p>
    <w:p w14:paraId="45AEBD46" w14:textId="72CD16B5" w:rsidR="000339F3" w:rsidRPr="00BB496D" w:rsidRDefault="000339F3" w:rsidP="00380EE5">
      <w:pPr>
        <w:pStyle w:val="Bezodstpw"/>
        <w:numPr>
          <w:ilvl w:val="0"/>
          <w:numId w:val="54"/>
        </w:numPr>
        <w:jc w:val="both"/>
        <w:rPr>
          <w:lang w:eastAsia="pl-PL"/>
        </w:rPr>
      </w:pPr>
      <w:r w:rsidRPr="00BB496D">
        <w:rPr>
          <w:lang w:eastAsia="pl-PL"/>
        </w:rPr>
        <w:t>W odniesieniu do osób wymienionych § 11 ust. 1 umowy, Zamawiający wymaga udokumentowania przez Wykonawcę, w terminie 5 dni od dnia zawarcia umowy faktu zatrudniania na podstawie umowy o pracę, poprzez przedłożenie zamawiającemu:</w:t>
      </w:r>
    </w:p>
    <w:p w14:paraId="5BA010D4" w14:textId="77777777" w:rsidR="000339F3" w:rsidRPr="00BB496D" w:rsidRDefault="000339F3" w:rsidP="000339F3">
      <w:pPr>
        <w:pStyle w:val="Bezodstpw"/>
        <w:jc w:val="both"/>
        <w:rPr>
          <w:lang w:eastAsia="pl-PL"/>
        </w:rPr>
      </w:pPr>
      <w:r w:rsidRPr="00BB496D">
        <w:rPr>
          <w:lang w:eastAsia="pl-PL"/>
        </w:rPr>
        <w:t>a)</w:t>
      </w:r>
      <w:r w:rsidRPr="00BB496D">
        <w:rPr>
          <w:lang w:eastAsia="pl-PL"/>
        </w:rPr>
        <w:tab/>
        <w:t>oświadczenia zatrudnionego pracownika, lub</w:t>
      </w:r>
    </w:p>
    <w:p w14:paraId="26B26C29" w14:textId="77777777" w:rsidR="000339F3" w:rsidRPr="00BB496D" w:rsidRDefault="000339F3" w:rsidP="000339F3">
      <w:pPr>
        <w:pStyle w:val="Bezodstpw"/>
        <w:jc w:val="both"/>
        <w:rPr>
          <w:lang w:eastAsia="pl-PL"/>
        </w:rPr>
      </w:pPr>
      <w:r w:rsidRPr="00BB496D">
        <w:rPr>
          <w:lang w:eastAsia="pl-PL"/>
        </w:rPr>
        <w:t>b)</w:t>
      </w:r>
      <w:r w:rsidRPr="00BB496D">
        <w:rPr>
          <w:lang w:eastAsia="pl-PL"/>
        </w:rPr>
        <w:tab/>
        <w:t xml:space="preserve">oświadczenia Wykonawcy lub podwykonawcy o zatrudnieniu pracownika na podstawie umowy o pracę, lub </w:t>
      </w:r>
    </w:p>
    <w:p w14:paraId="25EC1DE3" w14:textId="77777777" w:rsidR="000339F3" w:rsidRPr="00BB496D" w:rsidRDefault="000339F3" w:rsidP="000339F3">
      <w:pPr>
        <w:pStyle w:val="Bezodstpw"/>
        <w:jc w:val="both"/>
        <w:rPr>
          <w:lang w:eastAsia="pl-PL"/>
        </w:rPr>
      </w:pPr>
      <w:r w:rsidRPr="00BB496D">
        <w:rPr>
          <w:lang w:eastAsia="pl-PL"/>
        </w:rPr>
        <w:t>c)</w:t>
      </w:r>
      <w:r w:rsidRPr="00BB496D">
        <w:rPr>
          <w:lang w:eastAsia="pl-PL"/>
        </w:rPr>
        <w:tab/>
        <w:t>poświadczonej za zgodność z oryginałem kopii umowy o pracę zatrudnionego pracownika, lub</w:t>
      </w:r>
    </w:p>
    <w:p w14:paraId="6E4361C2" w14:textId="77777777" w:rsidR="000339F3" w:rsidRPr="00BB496D" w:rsidRDefault="000339F3" w:rsidP="000339F3">
      <w:pPr>
        <w:pStyle w:val="Bezodstpw"/>
        <w:jc w:val="both"/>
        <w:rPr>
          <w:lang w:eastAsia="pl-PL"/>
        </w:rPr>
      </w:pPr>
      <w:r w:rsidRPr="00BB496D">
        <w:rPr>
          <w:lang w:eastAsia="pl-PL"/>
        </w:rPr>
        <w:t>d)</w:t>
      </w:r>
      <w:r w:rsidRPr="00BB496D">
        <w:rPr>
          <w:lang w:eastAsia="pl-PL"/>
        </w:rPr>
        <w:tab/>
        <w:t>innych dokumentów</w:t>
      </w:r>
    </w:p>
    <w:p w14:paraId="2A0A3694" w14:textId="77777777" w:rsidR="000339F3" w:rsidRPr="00BB496D" w:rsidRDefault="000339F3" w:rsidP="000339F3">
      <w:pPr>
        <w:pStyle w:val="Bezodstpw"/>
        <w:jc w:val="both"/>
        <w:rPr>
          <w:lang w:eastAsia="pl-PL"/>
        </w:rPr>
      </w:pPr>
      <w:r w:rsidRPr="00BB496D">
        <w:rPr>
          <w:lang w:eastAsia="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64DCA334" w14:textId="77777777" w:rsidR="000339F3" w:rsidRPr="00BB496D" w:rsidRDefault="000339F3" w:rsidP="00380EE5">
      <w:pPr>
        <w:pStyle w:val="Bezodstpw"/>
        <w:numPr>
          <w:ilvl w:val="0"/>
          <w:numId w:val="54"/>
        </w:numPr>
        <w:jc w:val="both"/>
        <w:rPr>
          <w:lang w:eastAsia="pl-PL"/>
        </w:rPr>
      </w:pPr>
      <w:r w:rsidRPr="00BB496D">
        <w:rPr>
          <w:lang w:eastAsia="pl-PL"/>
        </w:rPr>
        <w:t>W przypadku zmiany osób zatrudnionych przez Wykonawcę do wykonywania czynności o których mowa w § 11 ust. 1 umowy, Wykonawca jest zobowiązany do przedłożenia stosownych dokumentów, o których mowa w § 11 ust. 2 i dotyczących nowego pracownika, w terminie 5 dni od dnia rozpoczęcia wykonywania przez tę osobę czynności, o których mowa w § 11 ust. 1 umowy.</w:t>
      </w:r>
    </w:p>
    <w:p w14:paraId="7F6E011E" w14:textId="77777777" w:rsidR="000339F3" w:rsidRPr="00BB496D" w:rsidRDefault="000339F3" w:rsidP="00380EE5">
      <w:pPr>
        <w:pStyle w:val="Bezodstpw"/>
        <w:numPr>
          <w:ilvl w:val="0"/>
          <w:numId w:val="54"/>
        </w:numPr>
        <w:jc w:val="both"/>
        <w:rPr>
          <w:lang w:eastAsia="pl-PL"/>
        </w:rPr>
      </w:pPr>
      <w:r w:rsidRPr="00BB496D">
        <w:rPr>
          <w:lang w:eastAsia="pl-PL"/>
        </w:rPr>
        <w:t xml:space="preserve">Wykonawca uprawniony jest do częściowej </w:t>
      </w:r>
      <w:proofErr w:type="spellStart"/>
      <w:r w:rsidRPr="00BB496D">
        <w:rPr>
          <w:lang w:eastAsia="pl-PL"/>
        </w:rPr>
        <w:t>anonimizacji</w:t>
      </w:r>
      <w:proofErr w:type="spellEnd"/>
      <w:r w:rsidRPr="00BB496D">
        <w:rPr>
          <w:lang w:eastAsia="pl-PL"/>
        </w:rPr>
        <w:t xml:space="preserve"> danych osobowych pracowników tj. w szczególności bez adresów, nr PESEL pracowników. Informacje takie jak: imię i nazwisko, data zawarcia umowy, rodzaj umowy o pracę, czas na jaki umowa została zawarta i wymiar etatu powinny być możliwe do zidentyfikowania.</w:t>
      </w:r>
    </w:p>
    <w:p w14:paraId="3A2DC613" w14:textId="77777777" w:rsidR="000339F3" w:rsidRPr="00BB496D" w:rsidRDefault="000339F3" w:rsidP="00380EE5">
      <w:pPr>
        <w:pStyle w:val="Bezodstpw"/>
        <w:numPr>
          <w:ilvl w:val="0"/>
          <w:numId w:val="54"/>
        </w:numPr>
        <w:jc w:val="both"/>
        <w:rPr>
          <w:lang w:eastAsia="pl-PL"/>
        </w:rPr>
      </w:pPr>
      <w:r w:rsidRPr="00BB496D">
        <w:rPr>
          <w:lang w:eastAsia="pl-PL"/>
        </w:rPr>
        <w:t xml:space="preserve">Zamawiający zastrzega sobie prawo do wykonywania czynności kontrolnych wobec Wykonawcy odnośnie spełniania przez Wykonawcę lub podwykonawcę wymogu zatrudnienia na podstawie umowy o pracę osób wykonujących czynności, o których mowa w § 11 ust. 1 umowy, w całym okresie obowiązywania umowy. Zamawiający jest w </w:t>
      </w:r>
      <w:r w:rsidRPr="00BB496D">
        <w:rPr>
          <w:lang w:eastAsia="pl-PL"/>
        </w:rPr>
        <w:lastRenderedPageBreak/>
        <w:t xml:space="preserve">szczególności uprawniony do żądania: </w:t>
      </w:r>
    </w:p>
    <w:p w14:paraId="09148938" w14:textId="77777777" w:rsidR="000339F3" w:rsidRPr="00BB496D" w:rsidRDefault="000339F3" w:rsidP="000339F3">
      <w:pPr>
        <w:pStyle w:val="Bezodstpw"/>
        <w:jc w:val="both"/>
        <w:rPr>
          <w:lang w:eastAsia="pl-PL"/>
        </w:rPr>
      </w:pPr>
      <w:r w:rsidRPr="00BB496D">
        <w:rPr>
          <w:lang w:eastAsia="pl-PL"/>
        </w:rPr>
        <w:t>a)</w:t>
      </w:r>
      <w:r w:rsidRPr="00BB496D">
        <w:rPr>
          <w:lang w:eastAsia="pl-PL"/>
        </w:rPr>
        <w:tab/>
        <w:t>aktualnych oświadczeń i dokumentów, o których mowa w § 11 ust. 2 umowy,</w:t>
      </w:r>
    </w:p>
    <w:p w14:paraId="4CF9F407" w14:textId="77777777" w:rsidR="00D13BB3" w:rsidRPr="00BB496D" w:rsidRDefault="000339F3" w:rsidP="00D13BB3">
      <w:pPr>
        <w:pStyle w:val="Bezodstpw"/>
        <w:jc w:val="both"/>
        <w:rPr>
          <w:lang w:eastAsia="pl-PL"/>
        </w:rPr>
      </w:pPr>
      <w:r w:rsidRPr="00BB496D">
        <w:rPr>
          <w:lang w:eastAsia="pl-PL"/>
        </w:rPr>
        <w:t>b)</w:t>
      </w:r>
      <w:r w:rsidRPr="00BB496D">
        <w:rPr>
          <w:lang w:eastAsia="pl-PL"/>
        </w:rPr>
        <w:tab/>
        <w:t>wyjaśnień w przypadku wątpliwości w zakresie potwierdzenia spełniania wymogu, o którym mowa w § 11 ust. 1 umowy.</w:t>
      </w:r>
    </w:p>
    <w:p w14:paraId="13172663" w14:textId="7800AD01" w:rsidR="000339F3" w:rsidRPr="00BB496D" w:rsidRDefault="000339F3" w:rsidP="00380EE5">
      <w:pPr>
        <w:pStyle w:val="Bezodstpw"/>
        <w:numPr>
          <w:ilvl w:val="0"/>
          <w:numId w:val="54"/>
        </w:numPr>
        <w:jc w:val="both"/>
        <w:rPr>
          <w:lang w:eastAsia="pl-PL"/>
        </w:rPr>
      </w:pPr>
      <w:r w:rsidRPr="00BB496D">
        <w:rPr>
          <w:lang w:eastAsia="pl-PL"/>
        </w:rPr>
        <w:t>Spełnienie obowiązku określonego w ust. 1 może nastąpić także poprzez skorzystanie przez Wykonawcę z usług Podwykonawcy spełniającego wymagania określone w niniejszym paragrafie umowy. W takim wypadku postanowienia niniejszego paragrafu stosuje się odpowiednio.</w:t>
      </w:r>
    </w:p>
    <w:p w14:paraId="7A286FB7" w14:textId="4CDADB21" w:rsidR="000339F3" w:rsidRPr="00BB496D" w:rsidRDefault="000339F3" w:rsidP="00380EE5">
      <w:pPr>
        <w:pStyle w:val="Bezodstpw"/>
        <w:numPr>
          <w:ilvl w:val="0"/>
          <w:numId w:val="54"/>
        </w:numPr>
        <w:jc w:val="both"/>
        <w:rPr>
          <w:lang w:eastAsia="pl-PL"/>
        </w:rPr>
      </w:pPr>
      <w:r w:rsidRPr="00BB496D">
        <w:rPr>
          <w:lang w:eastAsia="pl-PL"/>
        </w:rPr>
        <w:t>Nieprzedłożenie przez Wykonawcę w terminie wskazanym przez Zamawiającego dokumentów, o których mowa w ust.2, traktowane będzie jako niewypełnienie obowiązku, o którym mowa w ust.1 i skutkowało będzie naliczeniem kar umownych.</w:t>
      </w:r>
    </w:p>
    <w:p w14:paraId="7C52B1D1" w14:textId="77777777" w:rsidR="000339F3" w:rsidRPr="00BB496D" w:rsidRDefault="000339F3" w:rsidP="000339F3">
      <w:pPr>
        <w:autoSpaceDE w:val="0"/>
        <w:autoSpaceDN w:val="0"/>
        <w:adjustRightInd w:val="0"/>
        <w:spacing w:line="240" w:lineRule="exact"/>
        <w:ind w:right="253"/>
        <w:jc w:val="center"/>
        <w:rPr>
          <w:rFonts w:eastAsia="Times New Roman" w:cs="Calibri"/>
          <w:lang w:eastAsia="pl-PL"/>
        </w:rPr>
      </w:pPr>
    </w:p>
    <w:p w14:paraId="0B7CA653" w14:textId="77777777" w:rsidR="000339F3" w:rsidRPr="00BB496D" w:rsidRDefault="000339F3" w:rsidP="000339F3">
      <w:pPr>
        <w:autoSpaceDE w:val="0"/>
        <w:autoSpaceDN w:val="0"/>
        <w:adjustRightInd w:val="0"/>
        <w:spacing w:line="240" w:lineRule="exact"/>
        <w:ind w:right="253"/>
        <w:jc w:val="center"/>
        <w:rPr>
          <w:rFonts w:eastAsia="Times New Roman" w:cs="Calibri"/>
          <w:lang w:eastAsia="pl-PL"/>
        </w:rPr>
      </w:pPr>
    </w:p>
    <w:p w14:paraId="48057A52" w14:textId="77777777" w:rsidR="000339F3" w:rsidRPr="00BB496D" w:rsidRDefault="000339F3" w:rsidP="000339F3">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§12</w:t>
      </w:r>
    </w:p>
    <w:p w14:paraId="15327029" w14:textId="77777777" w:rsidR="000339F3" w:rsidRPr="00BB496D" w:rsidRDefault="000339F3" w:rsidP="000339F3">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 xml:space="preserve">Wynagrodzenie i warunki jego zapłaty </w:t>
      </w:r>
    </w:p>
    <w:p w14:paraId="4B059C9A" w14:textId="51BD9566" w:rsidR="000339F3" w:rsidRPr="00BB496D" w:rsidRDefault="000339F3" w:rsidP="00380EE5">
      <w:pPr>
        <w:pStyle w:val="Akapitzlist"/>
        <w:numPr>
          <w:ilvl w:val="0"/>
          <w:numId w:val="36"/>
        </w:numPr>
        <w:tabs>
          <w:tab w:val="left" w:pos="0"/>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Z tytułu wykonania Przedmiotu Umowy, o którym mowa w § 2 ust. 1 niniejszej umowy Wykonawcy przysługiwać będzie wynagrodzenie zryczałtowane w wysokości:</w:t>
      </w:r>
    </w:p>
    <w:p w14:paraId="31559344"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netto: .......................................... zł,</w:t>
      </w:r>
    </w:p>
    <w:p w14:paraId="3AFF70F1"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(słownie netto ......................................................................................),</w:t>
      </w:r>
    </w:p>
    <w:p w14:paraId="749CB433"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brutto: ......................................... zł,</w:t>
      </w:r>
    </w:p>
    <w:p w14:paraId="3ABA02E3"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(słownie brutto: ...................................................................................),</w:t>
      </w:r>
    </w:p>
    <w:p w14:paraId="0D0D89C5"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w tym podatek VAT: .............................................. zł,</w:t>
      </w:r>
    </w:p>
    <w:p w14:paraId="5B6B1318"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lang w:eastAsia="pl-PL"/>
        </w:rPr>
      </w:pPr>
      <w:r w:rsidRPr="00BB496D">
        <w:rPr>
          <w:rFonts w:eastAsia="Times New Roman" w:cs="Calibri"/>
          <w:lang w:eastAsia="pl-PL"/>
        </w:rPr>
        <w:t>(słownie: ............................................................................................),</w:t>
      </w:r>
    </w:p>
    <w:p w14:paraId="35C87954" w14:textId="77777777" w:rsidR="000339F3" w:rsidRPr="00BB496D" w:rsidRDefault="000339F3" w:rsidP="000339F3">
      <w:pPr>
        <w:pStyle w:val="Akapitzlist"/>
        <w:tabs>
          <w:tab w:val="left" w:pos="0"/>
        </w:tabs>
        <w:autoSpaceDE w:val="0"/>
        <w:autoSpaceDN w:val="0"/>
        <w:adjustRightInd w:val="0"/>
        <w:spacing w:line="254" w:lineRule="exact"/>
        <w:ind w:left="360" w:right="253"/>
        <w:jc w:val="both"/>
        <w:rPr>
          <w:rFonts w:eastAsia="Times New Roman" w:cs="Calibri"/>
          <w:b/>
          <w:bCs/>
          <w:lang w:eastAsia="pl-PL"/>
        </w:rPr>
      </w:pPr>
      <w:bookmarkStart w:id="2" w:name="_Hlk104550550"/>
    </w:p>
    <w:bookmarkEnd w:id="2"/>
    <w:p w14:paraId="66E35DC9" w14:textId="77777777" w:rsidR="000339F3" w:rsidRPr="00BB496D" w:rsidRDefault="000339F3" w:rsidP="00380EE5">
      <w:pPr>
        <w:pStyle w:val="Akapitzlist"/>
        <w:numPr>
          <w:ilvl w:val="0"/>
          <w:numId w:val="36"/>
        </w:numPr>
        <w:tabs>
          <w:tab w:val="left" w:pos="0"/>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Rozliczenie za wykonany i odebrany Przedmiot Umowy nastąpi w sposób:</w:t>
      </w:r>
    </w:p>
    <w:p w14:paraId="3B91D2CB" w14:textId="2A04EF1C" w:rsidR="000339F3" w:rsidRPr="00BB496D" w:rsidRDefault="000339F3" w:rsidP="000339F3">
      <w:pPr>
        <w:pStyle w:val="Akapitzlist"/>
        <w:tabs>
          <w:tab w:val="left" w:pos="0"/>
          <w:tab w:val="left" w:pos="1109"/>
        </w:tabs>
        <w:autoSpaceDE w:val="0"/>
        <w:autoSpaceDN w:val="0"/>
        <w:adjustRightInd w:val="0"/>
        <w:spacing w:line="250" w:lineRule="exact"/>
        <w:ind w:left="360" w:right="253"/>
        <w:contextualSpacing/>
        <w:jc w:val="both"/>
        <w:rPr>
          <w:rFonts w:eastAsia="Times New Roman" w:cs="Calibri"/>
          <w:lang w:eastAsia="pl-PL"/>
        </w:rPr>
      </w:pPr>
      <w:r w:rsidRPr="00BB496D">
        <w:rPr>
          <w:rFonts w:eastAsia="Times New Roman" w:cs="Calibri"/>
          <w:lang w:eastAsia="pl-PL"/>
        </w:rPr>
        <w:t xml:space="preserve">Rozliczenie za wykonane i odebrane roboty będzie się odbywać fakturami częściowymi za faktycznie wykonane i odebrane roboty. </w:t>
      </w:r>
      <w:r w:rsidR="00037B84" w:rsidRPr="00BB496D">
        <w:rPr>
          <w:rFonts w:eastAsia="Times New Roman" w:cs="Calibri"/>
          <w:lang w:eastAsia="pl-PL"/>
        </w:rPr>
        <w:t xml:space="preserve">Zapłata odbywać się będzie na podstawie zakończonych i odebranych robót </w:t>
      </w:r>
      <w:r w:rsidR="00037B84" w:rsidRPr="00BB496D">
        <w:rPr>
          <w:rFonts w:eastAsia="Times New Roman" w:cs="Calibri"/>
          <w:b/>
          <w:bCs/>
          <w:lang w:eastAsia="pl-PL"/>
        </w:rPr>
        <w:t xml:space="preserve">obejmujących </w:t>
      </w:r>
      <w:r w:rsidR="006A5384" w:rsidRPr="00BB496D">
        <w:rPr>
          <w:rFonts w:eastAsia="Times New Roman" w:cs="Calibri"/>
          <w:b/>
          <w:bCs/>
          <w:lang w:eastAsia="pl-PL"/>
        </w:rPr>
        <w:t>całość prac dekarskich</w:t>
      </w:r>
      <w:r w:rsidR="00037B84" w:rsidRPr="00BB496D">
        <w:rPr>
          <w:rFonts w:eastAsia="Times New Roman" w:cs="Calibri"/>
          <w:b/>
          <w:bCs/>
          <w:lang w:eastAsia="pl-PL"/>
        </w:rPr>
        <w:t xml:space="preserve"> w danej lokalizacji</w:t>
      </w:r>
      <w:r w:rsidR="00037B84" w:rsidRPr="00BB496D">
        <w:rPr>
          <w:rFonts w:eastAsia="Times New Roman" w:cs="Calibri"/>
          <w:lang w:eastAsia="pl-PL"/>
        </w:rPr>
        <w:t xml:space="preserve">. Podstawą wystawienia faktur częściowych będą podpisane przez obie </w:t>
      </w:r>
      <w:r w:rsidR="00907D09" w:rsidRPr="00BB496D">
        <w:rPr>
          <w:rFonts w:eastAsia="Times New Roman" w:cs="Calibri"/>
          <w:lang w:eastAsia="pl-PL"/>
        </w:rPr>
        <w:t>S</w:t>
      </w:r>
      <w:r w:rsidR="00037B84" w:rsidRPr="00BB496D">
        <w:rPr>
          <w:rFonts w:eastAsia="Times New Roman" w:cs="Calibri"/>
          <w:lang w:eastAsia="pl-PL"/>
        </w:rPr>
        <w:t>trony protokoły odbioru częściowego</w:t>
      </w:r>
      <w:r w:rsidR="00D13BB3" w:rsidRPr="00BB496D">
        <w:rPr>
          <w:rFonts w:eastAsia="Times New Roman" w:cs="Calibri"/>
          <w:lang w:eastAsia="pl-PL"/>
        </w:rPr>
        <w:t xml:space="preserve"> </w:t>
      </w:r>
      <w:r w:rsidR="00037B84" w:rsidRPr="00BB496D">
        <w:rPr>
          <w:rFonts w:eastAsia="Times New Roman" w:cs="Calibri"/>
          <w:lang w:eastAsia="pl-PL"/>
        </w:rPr>
        <w:t>oraz pozostałe dokumenty, o których mowa w § 1</w:t>
      </w:r>
      <w:r w:rsidR="00D13BB3" w:rsidRPr="00BB496D">
        <w:rPr>
          <w:rFonts w:eastAsia="Times New Roman" w:cs="Calibri"/>
          <w:lang w:eastAsia="pl-PL"/>
        </w:rPr>
        <w:t>2</w:t>
      </w:r>
      <w:r w:rsidR="00037B84" w:rsidRPr="00BB496D">
        <w:rPr>
          <w:rFonts w:eastAsia="Times New Roman" w:cs="Calibri"/>
          <w:lang w:eastAsia="pl-PL"/>
        </w:rPr>
        <w:t xml:space="preserve"> </w:t>
      </w:r>
      <w:r w:rsidR="00D13BB3" w:rsidRPr="00BB496D">
        <w:rPr>
          <w:rFonts w:eastAsia="Times New Roman" w:cs="Calibri"/>
          <w:lang w:eastAsia="pl-PL"/>
        </w:rPr>
        <w:t xml:space="preserve">      </w:t>
      </w:r>
      <w:r w:rsidR="00037B84" w:rsidRPr="00BB496D">
        <w:rPr>
          <w:rFonts w:eastAsia="Times New Roman" w:cs="Calibri"/>
          <w:lang w:eastAsia="pl-PL"/>
        </w:rPr>
        <w:t xml:space="preserve">ust. </w:t>
      </w:r>
      <w:r w:rsidR="00D13BB3" w:rsidRPr="00BB496D">
        <w:rPr>
          <w:rFonts w:eastAsia="Times New Roman" w:cs="Calibri"/>
          <w:lang w:eastAsia="pl-PL"/>
        </w:rPr>
        <w:t>6</w:t>
      </w:r>
      <w:r w:rsidR="00037B84" w:rsidRPr="00BB496D">
        <w:rPr>
          <w:rFonts w:eastAsia="Times New Roman" w:cs="Calibri"/>
          <w:lang w:eastAsia="pl-PL"/>
        </w:rPr>
        <w:t xml:space="preserve"> niniejszej umowy. </w:t>
      </w:r>
    </w:p>
    <w:p w14:paraId="6450895D" w14:textId="77777777" w:rsidR="000339F3" w:rsidRPr="00BB496D" w:rsidRDefault="000339F3" w:rsidP="000339F3">
      <w:pPr>
        <w:pStyle w:val="Akapitzlist"/>
        <w:tabs>
          <w:tab w:val="left" w:pos="0"/>
          <w:tab w:val="left" w:pos="1109"/>
        </w:tabs>
        <w:autoSpaceDE w:val="0"/>
        <w:autoSpaceDN w:val="0"/>
        <w:adjustRightInd w:val="0"/>
        <w:spacing w:line="250" w:lineRule="exact"/>
        <w:ind w:left="360" w:right="253"/>
        <w:contextualSpacing/>
        <w:jc w:val="both"/>
        <w:rPr>
          <w:rFonts w:eastAsia="Times New Roman" w:cs="Calibri"/>
          <w:lang w:eastAsia="pl-PL"/>
        </w:rPr>
      </w:pPr>
    </w:p>
    <w:p w14:paraId="00B2A9E7" w14:textId="77777777" w:rsidR="000339F3" w:rsidRPr="00BB496D" w:rsidRDefault="000339F3" w:rsidP="00380EE5">
      <w:pPr>
        <w:numPr>
          <w:ilvl w:val="0"/>
          <w:numId w:val="36"/>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Wykonawca wystawi faktury na Widzewskie Towarzystwo Budownictwa Społecznego Sp. z o.o. z siedzibą przy Al. Piłsudskiego 150/152 92-230 Łódź NIP: 728-000-86-95</w:t>
      </w:r>
    </w:p>
    <w:p w14:paraId="612CB2B8" w14:textId="77777777" w:rsidR="000339F3" w:rsidRPr="00BB496D" w:rsidRDefault="000339F3" w:rsidP="00380EE5">
      <w:pPr>
        <w:widowControl/>
        <w:numPr>
          <w:ilvl w:val="0"/>
          <w:numId w:val="36"/>
        </w:numPr>
        <w:suppressAutoHyphens w:val="0"/>
        <w:spacing w:before="120"/>
        <w:jc w:val="both"/>
        <w:rPr>
          <w:rFonts w:cs="Times New Roman"/>
        </w:rPr>
      </w:pPr>
      <w:r w:rsidRPr="00BB496D">
        <w:rPr>
          <w:rFonts w:cs="Times New Roman"/>
        </w:rPr>
        <w:t xml:space="preserve">Płatności, będą dokonywane przelewem w terminie do 30 dni od daty otrzymania przez Zamawiającego prawidłowo wystawionych faktur VAT, na numer rachunku bankowego wskazany na fakturach. Za datę zapłaty uważa się dzień, w którym Zamawiający zleci bankowi wykonanie przelewu. </w:t>
      </w:r>
    </w:p>
    <w:p w14:paraId="0AD138B4" w14:textId="4CB03F57" w:rsidR="000339F3" w:rsidRPr="00BB496D" w:rsidRDefault="000339F3" w:rsidP="00380EE5">
      <w:pPr>
        <w:pStyle w:val="Akapitzlist"/>
        <w:numPr>
          <w:ilvl w:val="0"/>
          <w:numId w:val="36"/>
        </w:numPr>
        <w:tabs>
          <w:tab w:val="left" w:pos="355"/>
          <w:tab w:val="left" w:leader="dot" w:pos="2515"/>
          <w:tab w:val="left" w:leader="dot" w:pos="4906"/>
        </w:tabs>
        <w:autoSpaceDE w:val="0"/>
        <w:autoSpaceDN w:val="0"/>
        <w:adjustRightInd w:val="0"/>
        <w:spacing w:before="254" w:line="254" w:lineRule="exact"/>
        <w:ind w:right="253"/>
        <w:jc w:val="both"/>
        <w:rPr>
          <w:rFonts w:eastAsia="Times New Roman" w:cs="Calibri"/>
          <w:b/>
          <w:bCs/>
          <w:lang w:eastAsia="pl-PL"/>
        </w:rPr>
      </w:pPr>
      <w:r w:rsidRPr="00BB496D">
        <w:rPr>
          <w:rFonts w:cs="Times New Roman"/>
        </w:rPr>
        <w:t xml:space="preserve">Zapłata należności następować będzie przelewem na rachunek bankowy Wykonawcy, znajdujący </w:t>
      </w:r>
      <w:r w:rsidR="00EF502C" w:rsidRPr="00BB496D">
        <w:rPr>
          <w:rFonts w:cs="Times New Roman"/>
        </w:rPr>
        <w:t>się w</w:t>
      </w:r>
      <w:r w:rsidRPr="00BB496D">
        <w:rPr>
          <w:rFonts w:cs="Times New Roman"/>
        </w:rPr>
        <w:t xml:space="preserve"> wykazie podmiotów prowadzonym przez administrację skarbową na podstawie odrębnych przepisów podatkowych. W przypadku braku rachunku bankowego w wykazie na dzień płatności faktury, Wykonawca jest zobowiązany do skorygowania faktury poprzez wskazanie w jej treści rachunku bankowego znajdującego się w wykazie. W takim przypadku bieg terminu płatności rozpoczyna się od dnia doręczenia Zamawiającemu faktury korygującej. Wykonawca zobowiązuje się do poniesienia obciążeń nałożonych na Zamawiającego przez administrację skarbową, jeżeli z tytułu przedmiotowej transakcji Wykonawca nie wykona prawidłowo zobowiązań podatkowych, w szczególności nieprawidłowo określi stawki podatku od towarów i usług lub nieprawidłowo rozliczy z urzędem skarbowym kwotę podatku od towarów i usług w zakresie tej transakcji. Ponadto Wykonawca jest zobowiązany do wyrównania Zamawiającemu innych negatywnych skutków, związanych z podaniem przez Wykonawcę rachunku nie znajdującego się w wykazie lub brakiem rachunku </w:t>
      </w:r>
      <w:r w:rsidRPr="00BB496D">
        <w:rPr>
          <w:rFonts w:cs="Times New Roman"/>
        </w:rPr>
        <w:lastRenderedPageBreak/>
        <w:t>bankowego Wykonawcy w wykazie.</w:t>
      </w:r>
    </w:p>
    <w:p w14:paraId="17791A00" w14:textId="290CF47C" w:rsidR="000339F3" w:rsidRPr="00BB496D" w:rsidRDefault="000339F3" w:rsidP="00382A05">
      <w:pPr>
        <w:widowControl/>
        <w:suppressAutoHyphens w:val="0"/>
        <w:spacing w:before="120"/>
        <w:ind w:left="360"/>
        <w:jc w:val="both"/>
        <w:rPr>
          <w:rFonts w:cs="Times New Roman"/>
        </w:rPr>
      </w:pPr>
      <w:r w:rsidRPr="00BB496D">
        <w:rPr>
          <w:rFonts w:cs="Times New Roman"/>
        </w:rPr>
        <w:t xml:space="preserve">Jeżeli objęte daną fakturą części Przedmiotu Umowy były wykonywane z udziałem podwykonawcy lub dalszych podwykonawców, do faktury </w:t>
      </w:r>
      <w:r w:rsidR="009B2B6D" w:rsidRPr="001E2682">
        <w:rPr>
          <w:rFonts w:cs="Times New Roman"/>
        </w:rPr>
        <w:t xml:space="preserve">na ten zakres robót, </w:t>
      </w:r>
      <w:r w:rsidRPr="00BB496D">
        <w:rPr>
          <w:rFonts w:cs="Times New Roman"/>
        </w:rPr>
        <w:t xml:space="preserve">Wykonawca obowiązany jest dołączyć oświadczenia podwykonawców i dalszych podwykonawców, że Wykonawca nie zalega z </w:t>
      </w:r>
      <w:r w:rsidR="009B2B6D" w:rsidRPr="001E2682">
        <w:rPr>
          <w:rFonts w:cs="Times New Roman"/>
        </w:rPr>
        <w:t xml:space="preserve">zapłatą należności </w:t>
      </w:r>
      <w:r w:rsidR="009B2B6D" w:rsidRPr="00BB496D">
        <w:rPr>
          <w:rFonts w:cs="Times New Roman"/>
        </w:rPr>
        <w:t>wynikających</w:t>
      </w:r>
      <w:r w:rsidRPr="00BB496D">
        <w:rPr>
          <w:rFonts w:cs="Times New Roman"/>
        </w:rPr>
        <w:t xml:space="preserve"> z podpisanych umów </w:t>
      </w:r>
      <w:r w:rsidR="005D0BC8" w:rsidRPr="00BB496D">
        <w:rPr>
          <w:rFonts w:cs="Times New Roman"/>
        </w:rPr>
        <w:t xml:space="preserve">lub </w:t>
      </w:r>
      <w:r w:rsidRPr="00BB496D">
        <w:rPr>
          <w:rFonts w:cs="Times New Roman"/>
        </w:rPr>
        <w:t> wystawionych faktur. Oświadczenie nie może być wystawione z datą wcześniejszą niż protokół odbioru danej części Przedmiotu Umowy. Wzór oświadczenia stanowi załącznik nr 3 do umowy.</w:t>
      </w:r>
    </w:p>
    <w:p w14:paraId="1BE725DA" w14:textId="66C9F8A0" w:rsidR="000339F3" w:rsidRPr="00382A05" w:rsidRDefault="004A3A06" w:rsidP="00382A05">
      <w:pPr>
        <w:widowControl/>
        <w:numPr>
          <w:ilvl w:val="0"/>
          <w:numId w:val="36"/>
        </w:numPr>
        <w:suppressAutoHyphens w:val="0"/>
        <w:spacing w:before="120"/>
        <w:jc w:val="both"/>
        <w:rPr>
          <w:rFonts w:cs="Times New Roman"/>
        </w:rPr>
      </w:pPr>
      <w:r w:rsidRPr="00382A05">
        <w:rPr>
          <w:rFonts w:cs="Times New Roman"/>
        </w:rPr>
        <w:t xml:space="preserve">W uzasadnionych przypadkach, </w:t>
      </w:r>
      <w:r w:rsidR="00EF502C" w:rsidRPr="00382A05">
        <w:rPr>
          <w:rFonts w:cs="Times New Roman"/>
        </w:rPr>
        <w:t>tylko</w:t>
      </w:r>
      <w:r w:rsidRPr="00382A05">
        <w:rPr>
          <w:rFonts w:cs="Times New Roman"/>
        </w:rPr>
        <w:t xml:space="preserve"> za uprzednią zgodą Zamawiającego wyrażoną na piśmie Wykonawca może skorzystać z możliwości dokonania cesji wynagrodzenia na rzecz podwykonawców. Wykonawca może dokonać, za zgodą Zamawiającego, cesji wynagrodzenia na rzecz Podwykonawców. Wykonawca zobowiązany jest dołączyć egzemplarz umowy cesji powyższego wynagrodzenia. Umowa cesji czyni zadość wymaganiom nałożonym na Wykonawcę, a dotyczących oświadczenia o niezaleganiu przez Wykonawcę i Podwykonawców z płatnością będącą przedmiotem cesji.</w:t>
      </w:r>
    </w:p>
    <w:p w14:paraId="64621D1D" w14:textId="77777777" w:rsidR="000339F3" w:rsidRPr="00BB496D" w:rsidRDefault="000339F3" w:rsidP="000339F3">
      <w:pPr>
        <w:widowControl/>
        <w:suppressAutoHyphens w:val="0"/>
        <w:spacing w:before="120"/>
        <w:ind w:left="360"/>
        <w:jc w:val="both"/>
        <w:rPr>
          <w:rFonts w:cs="Times New Roman"/>
        </w:rPr>
      </w:pPr>
    </w:p>
    <w:p w14:paraId="2303D800" w14:textId="77777777" w:rsidR="000339F3" w:rsidRPr="00BB496D" w:rsidRDefault="000339F3" w:rsidP="00380EE5">
      <w:pPr>
        <w:pStyle w:val="Akapitzlist"/>
        <w:numPr>
          <w:ilvl w:val="0"/>
          <w:numId w:val="36"/>
        </w:numPr>
        <w:jc w:val="both"/>
        <w:rPr>
          <w:rFonts w:eastAsia="Times New Roman" w:cs="Calibri"/>
          <w:bCs/>
          <w:lang w:eastAsia="pl-PL"/>
        </w:rPr>
      </w:pPr>
      <w:r w:rsidRPr="00BB496D">
        <w:rPr>
          <w:rFonts w:eastAsia="Times New Roman" w:cs="Calibri"/>
          <w:bCs/>
          <w:lang w:eastAsia="pl-PL"/>
        </w:rPr>
        <w:t>Rozliczenie końcowe nastąpi fakturą końcową po zakończeniu całości robót i ich odbiorze końcowym. Podstawą wystawienia faktury końcowej będzie podpisany przez obie strony protokół odbioru końcowego, wraz z dostarczeniem przez Wykonawcę dowodów zapłaty, wszelakiego wynagrodzenia (wymagalnego i niewymagalnego) oraz oświadczenia wszystkich Podwykonawców i dalszych Podwykonawców o niezaleganiu przez Wykonawcę i Podwykonawców z płatnościami. Wzór oświadczenia stanowi załącznik nr 4 do umowy. Do rozliczenia końcowego należy ponadto dołączyć:</w:t>
      </w:r>
    </w:p>
    <w:p w14:paraId="65823224" w14:textId="77777777" w:rsidR="000339F3" w:rsidRPr="00BB496D" w:rsidRDefault="000339F3" w:rsidP="000339F3">
      <w:pPr>
        <w:pStyle w:val="Akapitzlist"/>
        <w:ind w:left="360"/>
        <w:jc w:val="both"/>
        <w:rPr>
          <w:rFonts w:eastAsia="Times New Roman" w:cs="Calibri"/>
          <w:bCs/>
          <w:lang w:eastAsia="pl-PL"/>
        </w:rPr>
      </w:pPr>
    </w:p>
    <w:p w14:paraId="4ECA8D7B" w14:textId="77777777" w:rsidR="000339F3" w:rsidRPr="00BB496D" w:rsidRDefault="000339F3" w:rsidP="00380EE5">
      <w:pPr>
        <w:pStyle w:val="Akapitzlist"/>
        <w:numPr>
          <w:ilvl w:val="0"/>
          <w:numId w:val="38"/>
        </w:numPr>
        <w:jc w:val="both"/>
        <w:rPr>
          <w:rFonts w:eastAsia="Times New Roman" w:cs="Calibri"/>
          <w:bCs/>
          <w:lang w:eastAsia="pl-PL"/>
        </w:rPr>
      </w:pPr>
      <w:r w:rsidRPr="00BB496D">
        <w:rPr>
          <w:rFonts w:eastAsia="Times New Roman" w:cs="Calibri"/>
          <w:bCs/>
          <w:lang w:eastAsia="pl-PL"/>
        </w:rPr>
        <w:t>wykaz faktur (w formie tabeli), który powinien zawierać: wykonawcę, podwykonawcę, nr faktury, data wystawienia, termin płatności, kwota netto/brutto, wartość umowy wraz z aneksem, status (zapłacono/nie zapłacono),</w:t>
      </w:r>
    </w:p>
    <w:p w14:paraId="4BA291EE" w14:textId="77777777" w:rsidR="000339F3" w:rsidRPr="00BB496D" w:rsidRDefault="000339F3" w:rsidP="00380EE5">
      <w:pPr>
        <w:pStyle w:val="Akapitzlist"/>
        <w:numPr>
          <w:ilvl w:val="0"/>
          <w:numId w:val="38"/>
        </w:numPr>
        <w:jc w:val="both"/>
        <w:rPr>
          <w:rFonts w:eastAsia="Times New Roman" w:cs="Calibri"/>
          <w:bCs/>
          <w:lang w:eastAsia="pl-PL"/>
        </w:rPr>
      </w:pPr>
      <w:r w:rsidRPr="00BB496D">
        <w:rPr>
          <w:rFonts w:eastAsia="Times New Roman" w:cs="Calibri"/>
          <w:bCs/>
          <w:lang w:eastAsia="pl-PL"/>
        </w:rPr>
        <w:t>poświadczone za zgodność z oryginałem kopie wszystkich faktur lub rachunków wystawionych przez Podwykonawców i dalszych Podwykonawców, na podstawie zawartych umów o podwykonawstwo,</w:t>
      </w:r>
    </w:p>
    <w:p w14:paraId="36C54708" w14:textId="77777777" w:rsidR="000339F3" w:rsidRPr="00BB496D" w:rsidRDefault="000339F3" w:rsidP="00380EE5">
      <w:pPr>
        <w:pStyle w:val="Akapitzlist"/>
        <w:numPr>
          <w:ilvl w:val="0"/>
          <w:numId w:val="38"/>
        </w:numPr>
        <w:jc w:val="both"/>
        <w:rPr>
          <w:rFonts w:eastAsia="Times New Roman" w:cs="Calibri"/>
          <w:bCs/>
          <w:lang w:eastAsia="pl-PL"/>
        </w:rPr>
      </w:pPr>
      <w:r w:rsidRPr="00BB496D">
        <w:rPr>
          <w:rFonts w:eastAsia="Times New Roman" w:cs="Calibri"/>
          <w:bCs/>
          <w:lang w:eastAsia="pl-PL"/>
        </w:rPr>
        <w:t>zapis, że między Podwykonawcą a Wykonawcą nie istnieje żaden spór, który skutkuje bądź może skutkować powstaniem roszczeń podwykonawcy wobec Wykonawcy o zapłatę wynagrodzenia za wykonane roboty /dostawy/usługi,</w:t>
      </w:r>
    </w:p>
    <w:p w14:paraId="4942C324" w14:textId="77777777" w:rsidR="000339F3" w:rsidRPr="00BB496D" w:rsidRDefault="000339F3" w:rsidP="000339F3">
      <w:pPr>
        <w:pStyle w:val="Akapitzlist"/>
        <w:rPr>
          <w:rFonts w:eastAsia="Times New Roman" w:cs="Calibri"/>
          <w:bCs/>
          <w:lang w:eastAsia="pl-PL"/>
        </w:rPr>
      </w:pPr>
    </w:p>
    <w:p w14:paraId="21450FA0" w14:textId="3B6D9F38" w:rsidR="000339F3" w:rsidRPr="00BB496D" w:rsidRDefault="000339F3" w:rsidP="001E2682">
      <w:pPr>
        <w:pStyle w:val="Akapitzlist"/>
        <w:numPr>
          <w:ilvl w:val="0"/>
          <w:numId w:val="36"/>
        </w:numPr>
        <w:jc w:val="both"/>
        <w:rPr>
          <w:rFonts w:cs="Times New Roman"/>
        </w:rPr>
      </w:pPr>
      <w:r w:rsidRPr="00BB496D">
        <w:rPr>
          <w:rFonts w:cs="Times New Roman"/>
        </w:rPr>
        <w:t xml:space="preserve">W przypadku nieprzedstawienia przez Wykonawcę wszystkich oświadczeń oraz dowodów zapłaty, o których </w:t>
      </w:r>
      <w:r w:rsidR="00EF502C" w:rsidRPr="00BB496D">
        <w:rPr>
          <w:rFonts w:cs="Times New Roman"/>
        </w:rPr>
        <w:t>mowa w</w:t>
      </w:r>
      <w:r w:rsidRPr="00BB496D">
        <w:rPr>
          <w:rFonts w:cs="Times New Roman"/>
        </w:rPr>
        <w:t xml:space="preserve"> § 12 ust. 6 i 7, Zamawiający zastrzega sobie prawo zatrzymania wynagrodzenia w części równej sumie kwot wynikających z nieprzedstawionych dokumentów, na co Wykonawca wyraża zgodę.</w:t>
      </w:r>
    </w:p>
    <w:p w14:paraId="717534E7" w14:textId="77777777" w:rsidR="000339F3" w:rsidRPr="00BB496D" w:rsidRDefault="000339F3" w:rsidP="001E2682">
      <w:pPr>
        <w:pStyle w:val="Akapitzlist"/>
        <w:ind w:left="360"/>
        <w:jc w:val="both"/>
        <w:rPr>
          <w:rFonts w:cs="Times New Roman"/>
        </w:rPr>
      </w:pPr>
      <w:r w:rsidRPr="00BB496D">
        <w:rPr>
          <w:rFonts w:cs="Times New Roman"/>
        </w:rPr>
        <w:t>W takim przypadku Wykonawcy nie będą przysługiwały żadne roszczenia z tego tytułu, w szczególności prawo do żądania odsetek ustawowych.</w:t>
      </w:r>
    </w:p>
    <w:p w14:paraId="387B8292" w14:textId="77777777" w:rsidR="000339F3" w:rsidRPr="00BB496D" w:rsidRDefault="000339F3" w:rsidP="00380EE5">
      <w:pPr>
        <w:widowControl/>
        <w:numPr>
          <w:ilvl w:val="0"/>
          <w:numId w:val="36"/>
        </w:numPr>
        <w:suppressAutoHyphens w:val="0"/>
        <w:spacing w:before="120"/>
        <w:jc w:val="both"/>
        <w:rPr>
          <w:rFonts w:cs="Times New Roman"/>
        </w:rPr>
      </w:pPr>
      <w:r w:rsidRPr="00BB496D">
        <w:rPr>
          <w:rFonts w:cs="Times New Roman"/>
        </w:rPr>
        <w:t>Wszelkie rozliczenia finansowe między Zamawiającym, a Wykonawcą będą prowadzone w złotych polskich, w zaokrągleniu do dwóch miejsc po przecinku.</w:t>
      </w:r>
    </w:p>
    <w:p w14:paraId="754CF03B" w14:textId="77777777" w:rsidR="000339F3" w:rsidRPr="00BB496D" w:rsidRDefault="000339F3" w:rsidP="00380EE5">
      <w:pPr>
        <w:widowControl/>
        <w:numPr>
          <w:ilvl w:val="0"/>
          <w:numId w:val="36"/>
        </w:numPr>
        <w:suppressAutoHyphens w:val="0"/>
        <w:spacing w:before="120"/>
        <w:jc w:val="both"/>
        <w:rPr>
          <w:rFonts w:cs="Times New Roman"/>
        </w:rPr>
      </w:pPr>
      <w:r w:rsidRPr="00BB496D">
        <w:rPr>
          <w:rFonts w:cs="Times New Roman"/>
        </w:rPr>
        <w:t xml:space="preserve">Wykonawca upoważnia Zamawiającego do potrącenia: </w:t>
      </w:r>
    </w:p>
    <w:p w14:paraId="23A8F56E" w14:textId="77777777" w:rsidR="000339F3" w:rsidRPr="00BB496D" w:rsidRDefault="000339F3" w:rsidP="00380EE5">
      <w:pPr>
        <w:pStyle w:val="Akapitzlist"/>
        <w:widowControl/>
        <w:numPr>
          <w:ilvl w:val="0"/>
          <w:numId w:val="37"/>
        </w:numPr>
        <w:suppressAutoHyphens w:val="0"/>
        <w:spacing w:before="120"/>
        <w:jc w:val="both"/>
        <w:rPr>
          <w:rFonts w:cs="Times New Roman"/>
        </w:rPr>
      </w:pPr>
      <w:r w:rsidRPr="00BB496D">
        <w:rPr>
          <w:rFonts w:cs="Times New Roman"/>
        </w:rPr>
        <w:t>kar umownych określonych w niniejszej umowie, w tym w § 14 umowy,</w:t>
      </w:r>
    </w:p>
    <w:p w14:paraId="23DC4951" w14:textId="77777777" w:rsidR="000339F3" w:rsidRPr="00BB496D" w:rsidRDefault="000339F3" w:rsidP="00380EE5">
      <w:pPr>
        <w:pStyle w:val="Akapitzlist"/>
        <w:widowControl/>
        <w:numPr>
          <w:ilvl w:val="0"/>
          <w:numId w:val="37"/>
        </w:numPr>
        <w:suppressAutoHyphens w:val="0"/>
        <w:spacing w:before="120"/>
        <w:jc w:val="both"/>
        <w:rPr>
          <w:rFonts w:cs="Times New Roman"/>
        </w:rPr>
      </w:pPr>
      <w:r w:rsidRPr="00BB496D">
        <w:rPr>
          <w:rFonts w:cs="Times New Roman"/>
        </w:rPr>
        <w:t xml:space="preserve">płatności na rzecz podwykonawców oraz dalszych podwykonawców oraz </w:t>
      </w:r>
    </w:p>
    <w:p w14:paraId="54F55F6C" w14:textId="77777777" w:rsidR="000339F3" w:rsidRPr="00BB496D" w:rsidRDefault="000339F3" w:rsidP="00380EE5">
      <w:pPr>
        <w:pStyle w:val="Akapitzlist"/>
        <w:widowControl/>
        <w:numPr>
          <w:ilvl w:val="0"/>
          <w:numId w:val="37"/>
        </w:numPr>
        <w:suppressAutoHyphens w:val="0"/>
        <w:spacing w:before="120"/>
        <w:jc w:val="both"/>
        <w:rPr>
          <w:rFonts w:cs="Times New Roman"/>
        </w:rPr>
      </w:pPr>
      <w:r w:rsidRPr="00BB496D">
        <w:rPr>
          <w:rFonts w:cs="Times New Roman"/>
        </w:rPr>
        <w:t xml:space="preserve">wszelkich płatności wskazanych w umowie, których Zamawiający może dokonać z wynagrodzenia Wykonawcy, w tym kosztów wynikających z opłacenia za </w:t>
      </w:r>
      <w:r w:rsidRPr="00BB496D">
        <w:rPr>
          <w:rFonts w:cs="Times New Roman"/>
        </w:rPr>
        <w:lastRenderedPageBreak/>
        <w:t>Wykonawcę składki za polisę ubezpieczeniową, oraz kosztów za wykonawstwo zastępcze z wynagrodzenia wynikającego z bieżących faktur, z faktury końcowej oraz z zabezpieczenia należytego wykonania umowy, o którym mowa w § 8 umowy.</w:t>
      </w:r>
    </w:p>
    <w:p w14:paraId="31C29205" w14:textId="6960CA6B" w:rsidR="00FB4EAA" w:rsidRPr="00BB496D" w:rsidRDefault="00FB4EAA" w:rsidP="00FB4EAA">
      <w:pPr>
        <w:pStyle w:val="Akapitzlist"/>
        <w:widowControl/>
        <w:numPr>
          <w:ilvl w:val="0"/>
          <w:numId w:val="37"/>
        </w:numPr>
        <w:suppressAutoHyphens w:val="0"/>
        <w:spacing w:before="120"/>
        <w:jc w:val="both"/>
        <w:rPr>
          <w:rFonts w:cs="Times New Roman"/>
          <w:szCs w:val="24"/>
        </w:rPr>
      </w:pPr>
      <w:r w:rsidRPr="00BB496D">
        <w:rPr>
          <w:rFonts w:cs="Times New Roman"/>
          <w:szCs w:val="24"/>
        </w:rPr>
        <w:t>potrącenie może być dokonane nawet w przypadku gdy wierzytelności nie są wymagalne.</w:t>
      </w:r>
    </w:p>
    <w:p w14:paraId="645A9882" w14:textId="77777777" w:rsidR="000339F3" w:rsidRPr="00BB496D" w:rsidRDefault="000339F3" w:rsidP="000339F3">
      <w:pPr>
        <w:pStyle w:val="Akapitzlist"/>
        <w:widowControl/>
        <w:suppressAutoHyphens w:val="0"/>
        <w:spacing w:before="120"/>
        <w:ind w:left="1080"/>
        <w:jc w:val="both"/>
        <w:rPr>
          <w:rFonts w:cs="Times New Roman"/>
        </w:rPr>
      </w:pPr>
    </w:p>
    <w:p w14:paraId="0299B11C" w14:textId="77777777" w:rsidR="000339F3" w:rsidRPr="00BB496D" w:rsidRDefault="000339F3" w:rsidP="00380EE5">
      <w:pPr>
        <w:pStyle w:val="Akapitzlist"/>
        <w:numPr>
          <w:ilvl w:val="0"/>
          <w:numId w:val="36"/>
        </w:numPr>
        <w:tabs>
          <w:tab w:val="left" w:pos="350"/>
        </w:tabs>
        <w:autoSpaceDE w:val="0"/>
        <w:autoSpaceDN w:val="0"/>
        <w:adjustRightInd w:val="0"/>
        <w:spacing w:before="5" w:line="250" w:lineRule="exact"/>
        <w:ind w:right="253"/>
        <w:jc w:val="both"/>
        <w:rPr>
          <w:rFonts w:eastAsia="Times New Roman" w:cs="Calibri"/>
          <w:lang w:eastAsia="pl-PL"/>
        </w:rPr>
      </w:pPr>
      <w:r w:rsidRPr="00BB496D">
        <w:rPr>
          <w:rFonts w:eastAsia="Times New Roman" w:cs="Calibri"/>
          <w:lang w:eastAsia="pl-PL"/>
        </w:rPr>
        <w:t>Wartości faktur częściowych i faktury końcowej nie mogą łącznie przekroczyć kwoty wynagrodzenia ryczałtowego określonej w ust. 1.</w:t>
      </w:r>
    </w:p>
    <w:p w14:paraId="5D2C38A4" w14:textId="0853547A" w:rsidR="000339F3" w:rsidRPr="00BB496D" w:rsidRDefault="000339F3" w:rsidP="00380EE5">
      <w:pPr>
        <w:numPr>
          <w:ilvl w:val="0"/>
          <w:numId w:val="36"/>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 xml:space="preserve">Za Przedmiot </w:t>
      </w:r>
      <w:r w:rsidR="00EF502C" w:rsidRPr="00BB496D">
        <w:rPr>
          <w:rFonts w:eastAsia="Times New Roman" w:cs="Calibri"/>
          <w:lang w:eastAsia="pl-PL"/>
        </w:rPr>
        <w:t>Umowy niewykonany</w:t>
      </w:r>
      <w:r w:rsidRPr="00BB496D">
        <w:rPr>
          <w:rFonts w:eastAsia="Times New Roman" w:cs="Calibri"/>
          <w:lang w:eastAsia="pl-PL"/>
        </w:rPr>
        <w:t xml:space="preserve">, choć objęty formularzem </w:t>
      </w:r>
      <w:r w:rsidR="00946663" w:rsidRPr="00BB496D">
        <w:rPr>
          <w:rFonts w:eastAsia="Times New Roman" w:cs="Calibri"/>
          <w:lang w:eastAsia="pl-PL"/>
        </w:rPr>
        <w:t xml:space="preserve">ofertowym </w:t>
      </w:r>
      <w:r w:rsidRPr="00BB496D">
        <w:rPr>
          <w:rFonts w:eastAsia="Times New Roman" w:cs="Calibri"/>
          <w:lang w:eastAsia="pl-PL"/>
        </w:rPr>
        <w:t>wynagrodzenie nie przysługuje.</w:t>
      </w:r>
    </w:p>
    <w:p w14:paraId="0485D1A3" w14:textId="1EF4B891" w:rsidR="000339F3" w:rsidRPr="00BB496D" w:rsidRDefault="000339F3" w:rsidP="00380EE5">
      <w:pPr>
        <w:numPr>
          <w:ilvl w:val="0"/>
          <w:numId w:val="36"/>
        </w:numPr>
        <w:tabs>
          <w:tab w:val="left" w:pos="32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Wynagrodzenie za wykonanie Przedmiotu Umowy o którym mowa w par</w:t>
      </w:r>
      <w:r w:rsidR="00946663" w:rsidRPr="00BB496D">
        <w:rPr>
          <w:rFonts w:eastAsia="Times New Roman" w:cs="Calibri"/>
          <w:lang w:eastAsia="pl-PL"/>
        </w:rPr>
        <w:t>.</w:t>
      </w:r>
      <w:r w:rsidRPr="00BB496D">
        <w:rPr>
          <w:rFonts w:eastAsia="Times New Roman" w:cs="Calibri"/>
          <w:lang w:eastAsia="pl-PL"/>
        </w:rPr>
        <w:t xml:space="preserve"> 12 ust 1</w:t>
      </w:r>
      <w:r w:rsidR="00CF238F" w:rsidRPr="00BB496D">
        <w:rPr>
          <w:rFonts w:eastAsia="Times New Roman" w:cs="Calibri"/>
          <w:lang w:eastAsia="pl-PL"/>
        </w:rPr>
        <w:t xml:space="preserve"> </w:t>
      </w:r>
      <w:r w:rsidRPr="00BB496D">
        <w:rPr>
          <w:rFonts w:eastAsia="Times New Roman" w:cs="Calibri"/>
          <w:lang w:eastAsia="pl-PL"/>
        </w:rPr>
        <w:t>zawiera wszelkie koszty niezbędne do prawidłowego zrealizowania zamówienia określonego w specyfikacji istotnych warunków zamówienia, w tym koszty związane bez których nie można wykonać zamówienia.</w:t>
      </w:r>
    </w:p>
    <w:p w14:paraId="1CC80D78" w14:textId="77777777" w:rsidR="000339F3" w:rsidRPr="00BB496D" w:rsidRDefault="000339F3" w:rsidP="00380EE5">
      <w:pPr>
        <w:numPr>
          <w:ilvl w:val="0"/>
          <w:numId w:val="36"/>
        </w:numPr>
        <w:tabs>
          <w:tab w:val="left" w:pos="32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Wykonawca oświadcza, że zapoznał się z dokumentacją określającą Przedmiot Umowy. Wszystkie roboty dodatkowe, które wystąpią w okresie realizacji inwestycji, a które Wykonawca - jako jednostka działająca zgodnie ze sztuką budowlaną, wiedzą i doświadczeniem - mógł przewidzieć na etapie składania oferty - muszą być wykonane w ramach wynagrodzenia określonego powyżej.</w:t>
      </w:r>
    </w:p>
    <w:p w14:paraId="41B9715C" w14:textId="77777777" w:rsidR="000339F3" w:rsidRPr="00BB496D" w:rsidRDefault="000339F3" w:rsidP="00380EE5">
      <w:pPr>
        <w:numPr>
          <w:ilvl w:val="0"/>
          <w:numId w:val="36"/>
        </w:numPr>
        <w:tabs>
          <w:tab w:val="left" w:pos="32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Wykonawca nie może przenosić na osoby trzecie, zarówno w całości jak i w części, jakichkolwiek praw lub obowiązków wynikających z niniejszej umowy, w tym również roszczenia o zapłatę wynagrodzenia, chyba że uprzednio uzyska na to zgodę Zamawiającego na piśmie. W przypadku wyrażenia zgody na cesję, Wykonawca wraz z fakturą VAT, złoży oświadczenie, że zawarta umowa cesji obowiązuje, a Zamawiający jest uprawniony do żądania potwierdzenia obowiązywania umowy cesji na dzień dokonywania płatności.</w:t>
      </w:r>
    </w:p>
    <w:p w14:paraId="023EBC2E" w14:textId="04B924F3" w:rsidR="000339F3" w:rsidRPr="00BB496D" w:rsidRDefault="000339F3" w:rsidP="00380EE5">
      <w:pPr>
        <w:numPr>
          <w:ilvl w:val="0"/>
          <w:numId w:val="36"/>
        </w:numPr>
        <w:tabs>
          <w:tab w:val="left" w:pos="32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 xml:space="preserve">Zamawiający oświadcza, że będzie dokonywał płatności za wykonanie Przedmiotu Umowy z zastosowaniem mechanizmu podzielonej płatności, zgodnie z ustawą z </w:t>
      </w:r>
      <w:r w:rsidR="00CF238F" w:rsidRPr="00BB496D">
        <w:rPr>
          <w:rFonts w:eastAsia="Times New Roman" w:cs="Calibri"/>
          <w:lang w:eastAsia="pl-PL"/>
        </w:rPr>
        <w:t xml:space="preserve">                 </w:t>
      </w:r>
      <w:r w:rsidRPr="00BB496D">
        <w:rPr>
          <w:rFonts w:eastAsia="Times New Roman" w:cs="Calibri"/>
          <w:lang w:eastAsia="pl-PL"/>
        </w:rPr>
        <w:t>15 grudnia 2017 r. o zmianie ustawy o podatku od towarów i usług oraz zmianie niektórych innych ustaw.</w:t>
      </w:r>
    </w:p>
    <w:p w14:paraId="3BC5D773" w14:textId="77777777" w:rsidR="000339F3" w:rsidRPr="00BB496D" w:rsidRDefault="000339F3" w:rsidP="00380EE5">
      <w:pPr>
        <w:numPr>
          <w:ilvl w:val="0"/>
          <w:numId w:val="36"/>
        </w:numPr>
        <w:tabs>
          <w:tab w:val="left" w:pos="32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Wykonawca oświadcza, że wskazany w umowie rachunek bankowy jest rachunkiem rozliczeniowym służącym wyłącznie dla celów rozliczeń z tytułu prowadzonej przez niego działalności gospodarczej.</w:t>
      </w:r>
    </w:p>
    <w:p w14:paraId="2FE72D19" w14:textId="77777777" w:rsidR="000339F3" w:rsidRPr="00BB496D" w:rsidRDefault="000339F3" w:rsidP="00380EE5">
      <w:pPr>
        <w:numPr>
          <w:ilvl w:val="0"/>
          <w:numId w:val="36"/>
        </w:numPr>
        <w:tabs>
          <w:tab w:val="left" w:pos="326"/>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Wykonawcy nie przysługuje wynagrodzenie za roboty, które nie stanowiły Przedmiotu Umowy, a które wykonał bez pisemnej zgody Zamawiającego.</w:t>
      </w:r>
    </w:p>
    <w:p w14:paraId="62A239C1" w14:textId="77777777" w:rsidR="000339F3" w:rsidRPr="00BB496D" w:rsidRDefault="000339F3" w:rsidP="007737A9">
      <w:pPr>
        <w:autoSpaceDE w:val="0"/>
        <w:autoSpaceDN w:val="0"/>
        <w:adjustRightInd w:val="0"/>
        <w:spacing w:before="5"/>
        <w:ind w:right="253"/>
        <w:jc w:val="center"/>
        <w:rPr>
          <w:rFonts w:eastAsia="Times New Roman" w:cs="Calibri"/>
          <w:b/>
          <w:bCs/>
          <w:spacing w:val="30"/>
          <w:lang w:eastAsia="pl-PL"/>
        </w:rPr>
      </w:pPr>
    </w:p>
    <w:p w14:paraId="3DF7BDE2" w14:textId="533BE4BF" w:rsidR="007737A9" w:rsidRPr="00BB496D" w:rsidRDefault="00AC4C2B" w:rsidP="007737A9">
      <w:pPr>
        <w:autoSpaceDE w:val="0"/>
        <w:autoSpaceDN w:val="0"/>
        <w:adjustRightInd w:val="0"/>
        <w:spacing w:before="10"/>
        <w:ind w:right="253"/>
        <w:jc w:val="center"/>
        <w:rPr>
          <w:rFonts w:eastAsia="Times New Roman" w:cs="Calibri"/>
          <w:b/>
          <w:bCs/>
          <w:spacing w:val="30"/>
          <w:lang w:eastAsia="pl-PL"/>
        </w:rPr>
      </w:pPr>
      <w:r w:rsidRPr="00BB496D">
        <w:rPr>
          <w:rFonts w:eastAsia="Times New Roman" w:cs="Calibri"/>
          <w:b/>
          <w:bCs/>
          <w:spacing w:val="30"/>
          <w:lang w:eastAsia="pl-PL"/>
        </w:rPr>
        <w:t xml:space="preserve"> </w:t>
      </w:r>
      <w:r w:rsidR="007737A9" w:rsidRPr="00BB496D">
        <w:rPr>
          <w:rFonts w:eastAsia="Times New Roman" w:cs="Calibri"/>
          <w:b/>
          <w:bCs/>
          <w:spacing w:val="30"/>
          <w:lang w:eastAsia="pl-PL"/>
        </w:rPr>
        <w:t>§13</w:t>
      </w:r>
    </w:p>
    <w:p w14:paraId="643C4F55" w14:textId="693C722E" w:rsidR="007737A9" w:rsidRPr="00BB496D" w:rsidRDefault="007737A9" w:rsidP="007737A9">
      <w:pPr>
        <w:autoSpaceDE w:val="0"/>
        <w:autoSpaceDN w:val="0"/>
        <w:adjustRightInd w:val="0"/>
        <w:spacing w:before="10"/>
        <w:ind w:right="253"/>
        <w:jc w:val="center"/>
        <w:rPr>
          <w:rFonts w:eastAsia="Times New Roman" w:cs="Calibri"/>
          <w:b/>
          <w:bCs/>
          <w:spacing w:val="30"/>
          <w:lang w:eastAsia="pl-PL"/>
        </w:rPr>
      </w:pPr>
      <w:r w:rsidRPr="00BB496D">
        <w:rPr>
          <w:rFonts w:eastAsia="Times New Roman" w:cs="Calibri"/>
          <w:b/>
          <w:bCs/>
          <w:spacing w:val="30"/>
          <w:lang w:eastAsia="pl-PL"/>
        </w:rPr>
        <w:t>Odbiory robót</w:t>
      </w:r>
    </w:p>
    <w:p w14:paraId="4EF54DF0" w14:textId="77777777" w:rsidR="00CF238F" w:rsidRPr="00BB496D" w:rsidRDefault="00CF238F" w:rsidP="007737A9">
      <w:pPr>
        <w:autoSpaceDE w:val="0"/>
        <w:autoSpaceDN w:val="0"/>
        <w:adjustRightInd w:val="0"/>
        <w:spacing w:before="10"/>
        <w:ind w:right="253"/>
        <w:jc w:val="center"/>
        <w:rPr>
          <w:rFonts w:eastAsia="Times New Roman" w:cs="Calibri"/>
          <w:b/>
          <w:bCs/>
          <w:spacing w:val="30"/>
          <w:lang w:eastAsia="pl-PL"/>
        </w:rPr>
      </w:pPr>
    </w:p>
    <w:p w14:paraId="78BC4D9C" w14:textId="287F7283" w:rsidR="007737A9" w:rsidRPr="00BB496D" w:rsidRDefault="00EF502C" w:rsidP="00380EE5">
      <w:pPr>
        <w:pStyle w:val="Akapitzlist"/>
        <w:numPr>
          <w:ilvl w:val="0"/>
          <w:numId w:val="39"/>
        </w:numPr>
        <w:ind w:right="-30"/>
        <w:jc w:val="both"/>
        <w:rPr>
          <w:rFonts w:eastAsia="Times New Roman" w:cs="Times New Roman"/>
        </w:rPr>
      </w:pPr>
      <w:r w:rsidRPr="00BB496D">
        <w:rPr>
          <w:rFonts w:eastAsia="Times New Roman" w:cs="Times New Roman"/>
        </w:rPr>
        <w:t>Strony postanawiają</w:t>
      </w:r>
      <w:r w:rsidR="007737A9" w:rsidRPr="00BB496D">
        <w:rPr>
          <w:rFonts w:eastAsia="Times New Roman" w:cs="Times New Roman"/>
        </w:rPr>
        <w:t>,  że  Wykonawca  zgłosi  pisemnie na  określony  dzień  roboczy Zamawiającemu,  gotowość do odbioru częściowego/końcowego robót  będących  przedmiotem  umowy. Odbiór częściowy dotyczy zakończenia wszystkich prac budowlanych w danej lokalizacji ujętej w §</w:t>
      </w:r>
      <w:r w:rsidR="00037B84" w:rsidRPr="00BB496D">
        <w:rPr>
          <w:rFonts w:eastAsia="Times New Roman" w:cs="Times New Roman"/>
        </w:rPr>
        <w:t>2</w:t>
      </w:r>
      <w:r w:rsidR="007737A9" w:rsidRPr="00BB496D">
        <w:rPr>
          <w:rFonts w:eastAsia="Times New Roman" w:cs="Times New Roman"/>
        </w:rPr>
        <w:t xml:space="preserve"> ust.</w:t>
      </w:r>
      <w:r w:rsidR="00037B84" w:rsidRPr="00BB496D">
        <w:rPr>
          <w:rFonts w:eastAsia="Times New Roman" w:cs="Times New Roman"/>
        </w:rPr>
        <w:t>2</w:t>
      </w:r>
      <w:r w:rsidR="007737A9" w:rsidRPr="00BB496D">
        <w:rPr>
          <w:rFonts w:eastAsia="Times New Roman" w:cs="Times New Roman"/>
        </w:rPr>
        <w:t>.</w:t>
      </w:r>
    </w:p>
    <w:p w14:paraId="6AFA62CA" w14:textId="0CC37FC2" w:rsidR="007737A9" w:rsidRPr="00BB496D" w:rsidRDefault="007737A9" w:rsidP="00380EE5">
      <w:pPr>
        <w:pStyle w:val="Akapitzlist"/>
        <w:numPr>
          <w:ilvl w:val="0"/>
          <w:numId w:val="39"/>
        </w:numPr>
        <w:ind w:right="-30"/>
        <w:jc w:val="both"/>
        <w:rPr>
          <w:rFonts w:eastAsia="Times New Roman" w:cs="Times New Roman"/>
        </w:rPr>
      </w:pPr>
      <w:r w:rsidRPr="00BB496D">
        <w:rPr>
          <w:rFonts w:eastAsia="Times New Roman" w:cs="Times New Roman"/>
        </w:rPr>
        <w:t xml:space="preserve">Zgłoszenie, o którym mowa w ust. 1 musi zostać dokonane na tyle wcześniej, aby Wykonawca miał możliwość zakończenia danego zakresu robót/przedmiotu zamówienia, w terminie. </w:t>
      </w:r>
    </w:p>
    <w:p w14:paraId="22ACC8CF" w14:textId="1437E409" w:rsidR="007737A9" w:rsidRPr="00BB496D" w:rsidRDefault="007737A9" w:rsidP="00380EE5">
      <w:pPr>
        <w:pStyle w:val="Akapitzlist"/>
        <w:numPr>
          <w:ilvl w:val="0"/>
          <w:numId w:val="39"/>
        </w:numPr>
        <w:ind w:right="-30"/>
        <w:jc w:val="both"/>
        <w:rPr>
          <w:rFonts w:eastAsia="Times New Roman" w:cs="Times New Roman"/>
        </w:rPr>
      </w:pPr>
      <w:r w:rsidRPr="00BB496D">
        <w:rPr>
          <w:rFonts w:eastAsia="Times New Roman" w:cs="Times New Roman"/>
        </w:rPr>
        <w:t>Zamawiający wyznaczy termin i przystąpi do odbioru częściowego maksymalnie w ciągu 3 dni roboczych od daty zawiadomienia.</w:t>
      </w:r>
    </w:p>
    <w:p w14:paraId="59A0768E" w14:textId="3E2D9840" w:rsidR="007737A9" w:rsidRPr="00BB496D" w:rsidRDefault="007737A9" w:rsidP="00380EE5">
      <w:pPr>
        <w:pStyle w:val="Akapitzlist"/>
        <w:numPr>
          <w:ilvl w:val="0"/>
          <w:numId w:val="39"/>
        </w:numPr>
        <w:ind w:right="-30"/>
        <w:jc w:val="both"/>
        <w:rPr>
          <w:rFonts w:eastAsia="Times New Roman" w:cs="Times New Roman"/>
        </w:rPr>
      </w:pPr>
      <w:r w:rsidRPr="00BB496D">
        <w:rPr>
          <w:rFonts w:eastAsia="Times New Roman" w:cs="Times New Roman"/>
        </w:rPr>
        <w:t>Prace zanikające lub zakrywane będą podlegały odbiorom przejściowym, jakie będą odbywały się w terminie jednego dnia roboczego od dnia zawiadomienia Zamawiającego o miejscu i terminie odbioru.</w:t>
      </w:r>
    </w:p>
    <w:p w14:paraId="7BF0F8C1" w14:textId="2B9EB8AC" w:rsidR="007737A9" w:rsidRPr="00BB496D" w:rsidRDefault="007737A9" w:rsidP="00380EE5">
      <w:pPr>
        <w:pStyle w:val="Akapitzlist"/>
        <w:numPr>
          <w:ilvl w:val="0"/>
          <w:numId w:val="39"/>
        </w:numPr>
        <w:ind w:right="-30"/>
        <w:jc w:val="both"/>
        <w:rPr>
          <w:rFonts w:eastAsia="Times New Roman" w:cs="Times New Roman"/>
        </w:rPr>
      </w:pPr>
      <w:r w:rsidRPr="00BB496D">
        <w:rPr>
          <w:rFonts w:eastAsia="Times New Roman" w:cs="Times New Roman"/>
        </w:rPr>
        <w:t xml:space="preserve">Zamawiający wyznaczy termin i przystąpi do odbioru końcowego, maksymalnie w ciągu 5 </w:t>
      </w:r>
      <w:r w:rsidRPr="00BB496D">
        <w:rPr>
          <w:rFonts w:eastAsia="Times New Roman" w:cs="Times New Roman"/>
        </w:rPr>
        <w:lastRenderedPageBreak/>
        <w:t>dni roboczych od daty pisemnego zawiadomienia przez Wykonawcę.</w:t>
      </w:r>
    </w:p>
    <w:p w14:paraId="6683F5C7" w14:textId="07231DD7" w:rsidR="007737A9" w:rsidRPr="00BB496D" w:rsidRDefault="007737A9" w:rsidP="00380EE5">
      <w:pPr>
        <w:pStyle w:val="Akapitzlist"/>
        <w:numPr>
          <w:ilvl w:val="0"/>
          <w:numId w:val="39"/>
        </w:numPr>
        <w:ind w:right="-30"/>
        <w:jc w:val="both"/>
        <w:rPr>
          <w:rFonts w:eastAsia="Times New Roman" w:cs="Times New Roman"/>
        </w:rPr>
      </w:pPr>
      <w:r w:rsidRPr="00BB496D">
        <w:rPr>
          <w:rFonts w:eastAsia="Times New Roman" w:cs="Times New Roman"/>
        </w:rPr>
        <w:t xml:space="preserve">Wykonawca zobowiązany jest każdorazowo </w:t>
      </w:r>
      <w:r w:rsidR="00CF238F" w:rsidRPr="00BB496D">
        <w:rPr>
          <w:rFonts w:eastAsia="Times New Roman" w:cs="Times New Roman"/>
        </w:rPr>
        <w:t xml:space="preserve">skutecznie </w:t>
      </w:r>
      <w:r w:rsidRPr="00BB496D">
        <w:rPr>
          <w:rFonts w:eastAsia="Times New Roman" w:cs="Times New Roman"/>
        </w:rPr>
        <w:t>powiadomić Zamawiającego o zakończeniu prac ulegających zakryciu lub prac zanikających w celu umożliwienia odebrania prac, tak aby możliwe było zweryfikowanie poprawności ich wykonania.</w:t>
      </w:r>
    </w:p>
    <w:p w14:paraId="6F78C242" w14:textId="16F8E778" w:rsidR="007737A9" w:rsidRPr="00BB496D" w:rsidRDefault="007737A9" w:rsidP="00380EE5">
      <w:pPr>
        <w:pStyle w:val="Akapitzlist"/>
        <w:numPr>
          <w:ilvl w:val="0"/>
          <w:numId w:val="39"/>
        </w:numPr>
        <w:ind w:right="-30"/>
        <w:jc w:val="both"/>
        <w:rPr>
          <w:rFonts w:eastAsia="Times New Roman" w:cs="Times New Roman"/>
        </w:rPr>
      </w:pPr>
      <w:r w:rsidRPr="00BB496D">
        <w:rPr>
          <w:rFonts w:eastAsia="Times New Roman" w:cs="Times New Roman"/>
        </w:rPr>
        <w:t>Prawidłowość wykonania prac ulegających zakryciu zostanie potwierdzona stosownym protokołem lub notatką.</w:t>
      </w:r>
    </w:p>
    <w:p w14:paraId="06C15E8F" w14:textId="02D82C06" w:rsidR="007737A9" w:rsidRPr="00BB496D" w:rsidRDefault="00EF502C" w:rsidP="00380EE5">
      <w:pPr>
        <w:pStyle w:val="Akapitzlist"/>
        <w:numPr>
          <w:ilvl w:val="0"/>
          <w:numId w:val="39"/>
        </w:numPr>
        <w:ind w:right="-30"/>
        <w:jc w:val="both"/>
        <w:rPr>
          <w:rFonts w:eastAsia="Times New Roman" w:cs="Times New Roman"/>
        </w:rPr>
      </w:pPr>
      <w:r w:rsidRPr="00BB496D">
        <w:rPr>
          <w:rFonts w:eastAsia="Times New Roman" w:cs="Times New Roman"/>
        </w:rPr>
        <w:t>Jeżeli w toku</w:t>
      </w:r>
      <w:r w:rsidR="007737A9" w:rsidRPr="00BB496D">
        <w:rPr>
          <w:rFonts w:eastAsia="Times New Roman" w:cs="Times New Roman"/>
        </w:rPr>
        <w:t xml:space="preserve">  </w:t>
      </w:r>
      <w:r w:rsidRPr="00BB496D">
        <w:rPr>
          <w:rFonts w:eastAsia="Times New Roman" w:cs="Times New Roman"/>
        </w:rPr>
        <w:t>czynności odbioru</w:t>
      </w:r>
      <w:r w:rsidR="007737A9" w:rsidRPr="00BB496D">
        <w:rPr>
          <w:rFonts w:eastAsia="Times New Roman" w:cs="Times New Roman"/>
        </w:rPr>
        <w:t xml:space="preserve"> częściowego /końcowego </w:t>
      </w:r>
      <w:r w:rsidRPr="00BB496D">
        <w:rPr>
          <w:rFonts w:eastAsia="Times New Roman" w:cs="Times New Roman"/>
        </w:rPr>
        <w:t>zostaną stwierdzone wady, Zamawiającemu</w:t>
      </w:r>
      <w:r w:rsidR="007737A9" w:rsidRPr="00BB496D">
        <w:rPr>
          <w:rFonts w:eastAsia="Times New Roman" w:cs="Times New Roman"/>
        </w:rPr>
        <w:t xml:space="preserve">  przysługują  następujące  uprawnienia:</w:t>
      </w:r>
    </w:p>
    <w:p w14:paraId="1D837AE1" w14:textId="48CC7A6F" w:rsidR="00037B84" w:rsidRPr="00BB496D" w:rsidRDefault="00037B84" w:rsidP="00380EE5">
      <w:pPr>
        <w:pStyle w:val="Akapitzlist"/>
        <w:numPr>
          <w:ilvl w:val="0"/>
          <w:numId w:val="40"/>
        </w:numPr>
        <w:ind w:right="-30"/>
        <w:jc w:val="both"/>
        <w:rPr>
          <w:rFonts w:eastAsia="Times New Roman" w:cs="Times New Roman"/>
        </w:rPr>
      </w:pPr>
      <w:r w:rsidRPr="00BB496D">
        <w:rPr>
          <w:rFonts w:eastAsia="Times New Roman" w:cs="Times New Roman"/>
        </w:rPr>
        <w:t xml:space="preserve">jeżeli wady nadają się do </w:t>
      </w:r>
      <w:r w:rsidR="00EF502C" w:rsidRPr="00BB496D">
        <w:rPr>
          <w:rFonts w:eastAsia="Times New Roman" w:cs="Times New Roman"/>
        </w:rPr>
        <w:t>usunięcia Zamawiający przystępuje do odbioru, wskazuje wady</w:t>
      </w:r>
      <w:r w:rsidRPr="00BB496D">
        <w:rPr>
          <w:rFonts w:eastAsia="Times New Roman" w:cs="Times New Roman"/>
        </w:rPr>
        <w:t xml:space="preserve">  i termin ich usunięcia oraz </w:t>
      </w:r>
      <w:r w:rsidR="00EF502C" w:rsidRPr="00BB496D">
        <w:rPr>
          <w:rFonts w:eastAsia="Times New Roman" w:cs="Times New Roman"/>
        </w:rPr>
        <w:t>wyznacza nowy</w:t>
      </w:r>
      <w:r w:rsidRPr="00BB496D">
        <w:rPr>
          <w:rFonts w:eastAsia="Times New Roman" w:cs="Times New Roman"/>
        </w:rPr>
        <w:t xml:space="preserve">  termin odbioru (nie następuje odbiór),</w:t>
      </w:r>
    </w:p>
    <w:p w14:paraId="580DD09F" w14:textId="661E41AC" w:rsidR="00037B84" w:rsidRPr="00BB496D" w:rsidRDefault="00037B84" w:rsidP="00380EE5">
      <w:pPr>
        <w:pStyle w:val="Akapitzlist"/>
        <w:numPr>
          <w:ilvl w:val="0"/>
          <w:numId w:val="40"/>
        </w:numPr>
        <w:ind w:right="-30"/>
        <w:jc w:val="both"/>
        <w:rPr>
          <w:rFonts w:eastAsia="Times New Roman" w:cs="Times New Roman"/>
        </w:rPr>
      </w:pPr>
      <w:r w:rsidRPr="00BB496D">
        <w:rPr>
          <w:rFonts w:eastAsia="Times New Roman" w:cs="Times New Roman"/>
        </w:rPr>
        <w:t>jeżeli wady nie nadają się do usunięcia to:</w:t>
      </w:r>
    </w:p>
    <w:p w14:paraId="66E2F00A" w14:textId="4A4DFE36" w:rsidR="009D1C69" w:rsidRPr="00BB496D" w:rsidRDefault="00037B84" w:rsidP="00380EE5">
      <w:pPr>
        <w:pStyle w:val="Akapitzlist"/>
        <w:numPr>
          <w:ilvl w:val="0"/>
          <w:numId w:val="41"/>
        </w:numPr>
        <w:ind w:right="-30"/>
        <w:jc w:val="both"/>
        <w:rPr>
          <w:rFonts w:eastAsia="Times New Roman" w:cs="Times New Roman"/>
        </w:rPr>
      </w:pPr>
      <w:r w:rsidRPr="00BB496D">
        <w:rPr>
          <w:rFonts w:eastAsia="Times New Roman" w:cs="Times New Roman"/>
        </w:rPr>
        <w:t xml:space="preserve">jeżeli wady nie wpływają na możliwość użytkowania przedmiotu odbioru zgodnie z </w:t>
      </w:r>
      <w:r w:rsidR="00EF502C" w:rsidRPr="00BB496D">
        <w:rPr>
          <w:rFonts w:eastAsia="Times New Roman" w:cs="Times New Roman"/>
        </w:rPr>
        <w:t>przeznaczeniem, Zamawiający może obniżyć odpowiednio wynagrodzenie</w:t>
      </w:r>
      <w:r w:rsidRPr="00BB496D">
        <w:rPr>
          <w:rFonts w:eastAsia="Times New Roman" w:cs="Times New Roman"/>
        </w:rPr>
        <w:t xml:space="preserve"> Wykonawcy,</w:t>
      </w:r>
    </w:p>
    <w:p w14:paraId="2348E6AB" w14:textId="16F053DE" w:rsidR="00037B84" w:rsidRPr="00BB496D" w:rsidRDefault="00037B84" w:rsidP="00380EE5">
      <w:pPr>
        <w:pStyle w:val="Akapitzlist"/>
        <w:numPr>
          <w:ilvl w:val="0"/>
          <w:numId w:val="41"/>
        </w:numPr>
        <w:ind w:right="-30"/>
        <w:jc w:val="both"/>
        <w:rPr>
          <w:rFonts w:eastAsia="Times New Roman" w:cs="Times New Roman"/>
        </w:rPr>
      </w:pPr>
      <w:r w:rsidRPr="00BB496D">
        <w:rPr>
          <w:rFonts w:eastAsia="Times New Roman" w:cs="Times New Roman"/>
        </w:rPr>
        <w:t xml:space="preserve">jeżeli wady uniemożliwiają użytkowanie zgodnie z przeznaczeniem, Zamawiający </w:t>
      </w:r>
      <w:r w:rsidR="00EF502C" w:rsidRPr="00BB496D">
        <w:rPr>
          <w:rFonts w:eastAsia="Times New Roman" w:cs="Times New Roman"/>
        </w:rPr>
        <w:t>może żądać</w:t>
      </w:r>
      <w:r w:rsidRPr="00BB496D">
        <w:rPr>
          <w:rFonts w:eastAsia="Times New Roman" w:cs="Times New Roman"/>
        </w:rPr>
        <w:t xml:space="preserve"> wykonania przedmiotu </w:t>
      </w:r>
      <w:r w:rsidR="00EF502C" w:rsidRPr="00BB496D">
        <w:rPr>
          <w:rFonts w:eastAsia="Times New Roman" w:cs="Times New Roman"/>
        </w:rPr>
        <w:t>odbioru po</w:t>
      </w:r>
      <w:r w:rsidRPr="00BB496D">
        <w:rPr>
          <w:rFonts w:eastAsia="Times New Roman" w:cs="Times New Roman"/>
        </w:rPr>
        <w:t xml:space="preserve"> raz drugi, na koszt Wykonawcy albo odstąpić od umowy z przyczyn zależnych od Wykonawcy. W takim wypadku wynagrodzenie nie przysługuje, a dotąd wypłacone podlega zwrotowi</w:t>
      </w:r>
    </w:p>
    <w:p w14:paraId="6E885B82" w14:textId="7D5B8D0D" w:rsidR="007737A9" w:rsidRPr="00BB496D" w:rsidRDefault="00037B84" w:rsidP="00380EE5">
      <w:pPr>
        <w:pStyle w:val="Akapitzlist"/>
        <w:numPr>
          <w:ilvl w:val="0"/>
          <w:numId w:val="39"/>
        </w:numPr>
        <w:ind w:right="-30"/>
        <w:jc w:val="both"/>
        <w:rPr>
          <w:rFonts w:eastAsia="Times New Roman" w:cs="Times New Roman"/>
        </w:rPr>
      </w:pPr>
      <w:r w:rsidRPr="00BB496D">
        <w:rPr>
          <w:rFonts w:eastAsia="Times New Roman" w:cs="Times New Roman"/>
        </w:rPr>
        <w:t xml:space="preserve">Z czynności odbioru częściowego/końcowego będzie spisany protokół zawierający wszelkie ustalenia dokonane w toku odbioru, opis ewentualnych wad </w:t>
      </w:r>
      <w:r w:rsidR="00EF502C" w:rsidRPr="00BB496D">
        <w:rPr>
          <w:rFonts w:eastAsia="Times New Roman" w:cs="Times New Roman"/>
        </w:rPr>
        <w:t>oraz terminy wyznaczone na</w:t>
      </w:r>
      <w:r w:rsidRPr="00BB496D">
        <w:rPr>
          <w:rFonts w:eastAsia="Times New Roman" w:cs="Times New Roman"/>
        </w:rPr>
        <w:t xml:space="preserve">  usunięcie  stwierdzonych wad.</w:t>
      </w:r>
    </w:p>
    <w:p w14:paraId="002B79CD" w14:textId="77777777" w:rsidR="007737A9" w:rsidRPr="00BB496D" w:rsidRDefault="007737A9" w:rsidP="007737A9">
      <w:pPr>
        <w:autoSpaceDE w:val="0"/>
        <w:autoSpaceDN w:val="0"/>
        <w:adjustRightInd w:val="0"/>
        <w:spacing w:line="240" w:lineRule="exact"/>
        <w:ind w:left="4315" w:right="253"/>
        <w:jc w:val="both"/>
        <w:rPr>
          <w:rFonts w:eastAsia="Times New Roman" w:cs="Calibri"/>
          <w:lang w:eastAsia="pl-PL"/>
        </w:rPr>
      </w:pPr>
    </w:p>
    <w:p w14:paraId="1EEC4C6C" w14:textId="77777777" w:rsidR="007737A9" w:rsidRPr="00BB496D" w:rsidRDefault="007737A9" w:rsidP="007737A9">
      <w:pPr>
        <w:autoSpaceDE w:val="0"/>
        <w:autoSpaceDN w:val="0"/>
        <w:adjustRightInd w:val="0"/>
        <w:spacing w:before="14"/>
        <w:ind w:left="4315" w:right="253"/>
        <w:jc w:val="both"/>
        <w:rPr>
          <w:rFonts w:eastAsia="Times New Roman" w:cs="Calibri"/>
          <w:b/>
          <w:bCs/>
          <w:spacing w:val="30"/>
          <w:lang w:eastAsia="pl-PL"/>
        </w:rPr>
      </w:pPr>
      <w:r w:rsidRPr="00BB496D">
        <w:rPr>
          <w:rFonts w:eastAsia="Times New Roman" w:cs="Calibri"/>
          <w:b/>
          <w:bCs/>
          <w:spacing w:val="30"/>
          <w:lang w:eastAsia="pl-PL"/>
        </w:rPr>
        <w:t>§14</w:t>
      </w:r>
    </w:p>
    <w:p w14:paraId="6A3C7F62" w14:textId="77777777" w:rsidR="007737A9" w:rsidRPr="00BB496D" w:rsidRDefault="007737A9" w:rsidP="007737A9">
      <w:pPr>
        <w:autoSpaceDE w:val="0"/>
        <w:autoSpaceDN w:val="0"/>
        <w:adjustRightInd w:val="0"/>
        <w:spacing w:before="14"/>
        <w:ind w:right="253"/>
        <w:jc w:val="center"/>
        <w:rPr>
          <w:rFonts w:eastAsia="Times New Roman" w:cs="Calibri"/>
          <w:b/>
          <w:bCs/>
          <w:spacing w:val="30"/>
          <w:lang w:eastAsia="pl-PL"/>
        </w:rPr>
      </w:pPr>
      <w:r w:rsidRPr="00BB496D">
        <w:rPr>
          <w:rFonts w:eastAsia="Times New Roman" w:cs="Calibri"/>
          <w:b/>
          <w:bCs/>
          <w:spacing w:val="30"/>
          <w:lang w:eastAsia="pl-PL"/>
        </w:rPr>
        <w:t>Kary umowne</w:t>
      </w:r>
    </w:p>
    <w:p w14:paraId="634C07F5" w14:textId="0C81FABD" w:rsidR="007737A9" w:rsidRPr="00BB496D" w:rsidRDefault="007737A9" w:rsidP="007737A9">
      <w:pPr>
        <w:autoSpaceDE w:val="0"/>
        <w:autoSpaceDN w:val="0"/>
        <w:adjustRightInd w:val="0"/>
        <w:spacing w:before="19" w:line="250" w:lineRule="exact"/>
        <w:ind w:left="341" w:right="253" w:hanging="341"/>
        <w:rPr>
          <w:rFonts w:eastAsia="Times New Roman" w:cs="Calibri"/>
          <w:lang w:eastAsia="pl-PL"/>
        </w:rPr>
      </w:pPr>
      <w:r w:rsidRPr="00BB496D">
        <w:rPr>
          <w:rFonts w:eastAsia="Times New Roman" w:cs="Calibri"/>
          <w:lang w:eastAsia="pl-PL"/>
        </w:rPr>
        <w:t xml:space="preserve">1. </w:t>
      </w:r>
      <w:r w:rsidR="00EF502C" w:rsidRPr="00BB496D">
        <w:rPr>
          <w:rFonts w:eastAsia="Times New Roman" w:cs="Calibri"/>
          <w:lang w:eastAsia="pl-PL"/>
        </w:rPr>
        <w:t>Wykonawca płaci Zamawiającemu</w:t>
      </w:r>
      <w:r w:rsidRPr="00BB496D">
        <w:rPr>
          <w:rFonts w:eastAsia="Times New Roman" w:cs="Calibri"/>
          <w:lang w:eastAsia="pl-PL"/>
        </w:rPr>
        <w:t xml:space="preserve">  kary  umowne w następujących wypadkach i wysokościach:</w:t>
      </w:r>
    </w:p>
    <w:p w14:paraId="76DA21FC" w14:textId="318A1EF7" w:rsidR="007737A9" w:rsidRPr="00BB496D" w:rsidRDefault="007737A9" w:rsidP="00380EE5">
      <w:pPr>
        <w:numPr>
          <w:ilvl w:val="0"/>
          <w:numId w:val="8"/>
        </w:numPr>
        <w:tabs>
          <w:tab w:val="left" w:pos="1046"/>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 xml:space="preserve">za opóźnienie w stosunku do terminu zakończenia </w:t>
      </w:r>
      <w:r w:rsidR="009D1C69" w:rsidRPr="00BB496D">
        <w:rPr>
          <w:rFonts w:eastAsia="Times New Roman" w:cs="Calibri"/>
          <w:lang w:eastAsia="pl-PL"/>
        </w:rPr>
        <w:t>P</w:t>
      </w:r>
      <w:r w:rsidRPr="00BB496D">
        <w:rPr>
          <w:rFonts w:eastAsia="Times New Roman" w:cs="Calibri"/>
          <w:lang w:eastAsia="pl-PL"/>
        </w:rPr>
        <w:t xml:space="preserve">rzedmiotu </w:t>
      </w:r>
      <w:r w:rsidR="009D1C69" w:rsidRPr="00BB496D">
        <w:rPr>
          <w:rFonts w:eastAsia="Times New Roman" w:cs="Calibri"/>
          <w:lang w:eastAsia="pl-PL"/>
        </w:rPr>
        <w:t>U</w:t>
      </w:r>
      <w:r w:rsidRPr="00BB496D">
        <w:rPr>
          <w:rFonts w:eastAsia="Times New Roman" w:cs="Calibri"/>
          <w:lang w:eastAsia="pl-PL"/>
        </w:rPr>
        <w:t xml:space="preserve">mowy określonego w § 5 ust. 1 w wysokości 0,5% wartości wynagrodzenia brutto, o którym mowa w </w:t>
      </w:r>
      <w:r w:rsidR="009D1C69" w:rsidRPr="00BB496D">
        <w:rPr>
          <w:rFonts w:eastAsia="Times New Roman" w:cs="Calibri"/>
          <w:lang w:eastAsia="pl-PL"/>
        </w:rPr>
        <w:t xml:space="preserve">    </w:t>
      </w:r>
      <w:r w:rsidRPr="00BB496D">
        <w:rPr>
          <w:rFonts w:eastAsia="Times New Roman" w:cs="Calibri"/>
          <w:lang w:eastAsia="pl-PL"/>
        </w:rPr>
        <w:t>§ 12 ust. 1 za każdy dzień kalendarzowy opóźnienia liczony od terminu wykonania zamówienia określonego w § 5 ust. 1 umowy.</w:t>
      </w:r>
    </w:p>
    <w:p w14:paraId="2956B48A" w14:textId="0F661ED4" w:rsidR="007737A9" w:rsidRPr="00BB496D" w:rsidRDefault="007737A9" w:rsidP="00380EE5">
      <w:pPr>
        <w:numPr>
          <w:ilvl w:val="0"/>
          <w:numId w:val="8"/>
        </w:numPr>
        <w:tabs>
          <w:tab w:val="left" w:pos="1046"/>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za opóźnienie w stosunku do termin</w:t>
      </w:r>
      <w:r w:rsidR="00CF238F" w:rsidRPr="00BB496D">
        <w:rPr>
          <w:rFonts w:eastAsia="Times New Roman" w:cs="Calibri"/>
          <w:lang w:eastAsia="pl-PL"/>
        </w:rPr>
        <w:t>u</w:t>
      </w:r>
      <w:r w:rsidRPr="00BB496D">
        <w:rPr>
          <w:rFonts w:eastAsia="Times New Roman" w:cs="Calibri"/>
          <w:lang w:eastAsia="pl-PL"/>
        </w:rPr>
        <w:t xml:space="preserve"> pośredni</w:t>
      </w:r>
      <w:r w:rsidR="00CF238F" w:rsidRPr="00BB496D">
        <w:rPr>
          <w:rFonts w:eastAsia="Times New Roman" w:cs="Calibri"/>
          <w:lang w:eastAsia="pl-PL"/>
        </w:rPr>
        <w:t>ego</w:t>
      </w:r>
      <w:r w:rsidRPr="00BB496D">
        <w:rPr>
          <w:rFonts w:eastAsia="Times New Roman" w:cs="Calibri"/>
          <w:lang w:eastAsia="pl-PL"/>
        </w:rPr>
        <w:t xml:space="preserve"> przedmiotu umowy określon</w:t>
      </w:r>
      <w:r w:rsidR="00CF238F" w:rsidRPr="00BB496D">
        <w:rPr>
          <w:rFonts w:eastAsia="Times New Roman" w:cs="Calibri"/>
          <w:lang w:eastAsia="pl-PL"/>
        </w:rPr>
        <w:t xml:space="preserve">ego </w:t>
      </w:r>
      <w:r w:rsidRPr="00BB496D">
        <w:rPr>
          <w:rFonts w:eastAsia="Times New Roman" w:cs="Calibri"/>
          <w:lang w:eastAsia="pl-PL"/>
        </w:rPr>
        <w:t>w § 5 ust. 1 w wysokości 0,</w:t>
      </w:r>
      <w:r w:rsidR="00CF238F" w:rsidRPr="00BB496D">
        <w:rPr>
          <w:rFonts w:eastAsia="Times New Roman" w:cs="Calibri"/>
          <w:lang w:eastAsia="pl-PL"/>
        </w:rPr>
        <w:t>3</w:t>
      </w:r>
      <w:r w:rsidRPr="00BB496D">
        <w:rPr>
          <w:rFonts w:eastAsia="Times New Roman" w:cs="Calibri"/>
          <w:lang w:eastAsia="pl-PL"/>
        </w:rPr>
        <w:t>% wartości wynagrodzenia brutto, o którym mowa w</w:t>
      </w:r>
      <w:r w:rsidR="00CF238F" w:rsidRPr="00BB496D">
        <w:rPr>
          <w:rFonts w:eastAsia="Times New Roman" w:cs="Calibri"/>
          <w:lang w:eastAsia="pl-PL"/>
        </w:rPr>
        <w:t xml:space="preserve">          </w:t>
      </w:r>
      <w:r w:rsidRPr="00BB496D">
        <w:rPr>
          <w:rFonts w:eastAsia="Times New Roman" w:cs="Calibri"/>
          <w:lang w:eastAsia="pl-PL"/>
        </w:rPr>
        <w:t xml:space="preserve"> § 12 ust. 1 za każdy dzień kalendarzowy opóźnienia liczony od terminu wykonania zamówienia określonego w § 5 ust. 1 umowy.</w:t>
      </w:r>
    </w:p>
    <w:p w14:paraId="7E58CC80" w14:textId="1F866DAA" w:rsidR="007737A9" w:rsidRPr="00BB496D" w:rsidRDefault="007737A9" w:rsidP="00380EE5">
      <w:pPr>
        <w:numPr>
          <w:ilvl w:val="0"/>
          <w:numId w:val="8"/>
        </w:numPr>
        <w:tabs>
          <w:tab w:val="left" w:pos="1046"/>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 opóźnienie w usunięciu wad stwierdzonych w protokole odbioru końcowego oraz w okresie rękojmi lub gwarancji za wady w wysokości 0,</w:t>
      </w:r>
      <w:r w:rsidR="009D1C69" w:rsidRPr="00BB496D">
        <w:rPr>
          <w:rFonts w:eastAsia="Times New Roman" w:cs="Calibri"/>
          <w:lang w:eastAsia="pl-PL"/>
        </w:rPr>
        <w:t>1</w:t>
      </w:r>
      <w:r w:rsidRPr="00BB496D">
        <w:rPr>
          <w:rFonts w:eastAsia="Times New Roman" w:cs="Calibri"/>
          <w:lang w:eastAsia="pl-PL"/>
        </w:rPr>
        <w:t>% wartości wynagrodzenia brutto, o którym mowa w § 12 ust. 1 za każdy dzień kalendarzowy opóźnienia liczonego od dnia wyznaczonego na usunięcie wad,</w:t>
      </w:r>
    </w:p>
    <w:p w14:paraId="2FAA3772" w14:textId="599ABBF8" w:rsidR="007737A9" w:rsidRPr="00BB496D" w:rsidRDefault="007737A9" w:rsidP="00380EE5">
      <w:pPr>
        <w:numPr>
          <w:ilvl w:val="0"/>
          <w:numId w:val="8"/>
        </w:numPr>
        <w:tabs>
          <w:tab w:val="left" w:pos="1046"/>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 spowodowanie przerwy w realizacji robót z przyczyn zależnych od Wykonawcy w wysokości 0,</w:t>
      </w:r>
      <w:r w:rsidR="00EC1B92" w:rsidRPr="00BB496D">
        <w:rPr>
          <w:rFonts w:eastAsia="Times New Roman" w:cs="Calibri"/>
          <w:lang w:eastAsia="pl-PL"/>
        </w:rPr>
        <w:t>1</w:t>
      </w:r>
      <w:r w:rsidRPr="00BB496D">
        <w:rPr>
          <w:rFonts w:eastAsia="Times New Roman" w:cs="Calibri"/>
          <w:lang w:eastAsia="pl-PL"/>
        </w:rPr>
        <w:t>% wynagrodzenia brutto określonego w § 12 ust. 1 za każdy kolejny dzień przerwy powyżej 3 dni,</w:t>
      </w:r>
    </w:p>
    <w:p w14:paraId="301DEE73" w14:textId="77777777" w:rsidR="007737A9" w:rsidRPr="00BB496D" w:rsidRDefault="007737A9" w:rsidP="00380EE5">
      <w:pPr>
        <w:numPr>
          <w:ilvl w:val="0"/>
          <w:numId w:val="8"/>
        </w:numPr>
        <w:tabs>
          <w:tab w:val="left" w:pos="1046"/>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 odstąpienie od umowy z przyczyn zależnych od Wykonawcy w wysokości 20% wynagrodzenia brutto określonego w § 12 ust. 1,</w:t>
      </w:r>
    </w:p>
    <w:p w14:paraId="07518A0C" w14:textId="77777777" w:rsidR="007737A9" w:rsidRPr="00BB496D" w:rsidRDefault="007737A9" w:rsidP="00380EE5">
      <w:pPr>
        <w:numPr>
          <w:ilvl w:val="0"/>
          <w:numId w:val="8"/>
        </w:numPr>
        <w:tabs>
          <w:tab w:val="left" w:pos="1046"/>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 opóźnienie w rozpoczęciu robót w wysokości 0,5% wartości wynagrodzenia brutto, o którym mowa w § 12 ust. 1 za każdy dzień kalendarzowy opóźnienia w stosunku do terminu rozpoczęcia robót wynikającego z uzgodnionego z Zamawiającym harmonogramu przebiegu robót stanowiącego załącznik do niniejszej umowy,</w:t>
      </w:r>
    </w:p>
    <w:p w14:paraId="5E29A0C9" w14:textId="03867824" w:rsidR="007737A9" w:rsidRPr="00BB496D" w:rsidRDefault="007737A9" w:rsidP="00380EE5">
      <w:pPr>
        <w:numPr>
          <w:ilvl w:val="0"/>
          <w:numId w:val="8"/>
        </w:numPr>
        <w:tabs>
          <w:tab w:val="left" w:pos="9072"/>
        </w:tabs>
        <w:autoSpaceDE w:val="0"/>
        <w:autoSpaceDN w:val="0"/>
        <w:adjustRightInd w:val="0"/>
        <w:spacing w:before="5" w:line="250" w:lineRule="exact"/>
        <w:ind w:right="253"/>
        <w:rPr>
          <w:rFonts w:eastAsia="Times New Roman" w:cs="Calibri"/>
          <w:lang w:eastAsia="pl-PL"/>
        </w:rPr>
      </w:pPr>
      <w:r w:rsidRPr="00BB496D">
        <w:rPr>
          <w:rFonts w:eastAsia="Times New Roman" w:cs="Calibri"/>
          <w:lang w:eastAsia="pl-PL"/>
        </w:rPr>
        <w:t>w przypadku nie przedłożenia dowodu ubezpieczenia wraz ze wszystkimi załącznikami wskazanymi w § 17 niniejszej umowy lub dowodu uiszczenia składki na następne okresy płatności w trybie § 17 ust. 2 i 3 umowy Wykonawca zapłaci Zamawiającemu karę umowną w wysokości 0,0</w:t>
      </w:r>
      <w:r w:rsidR="00CF238F" w:rsidRPr="00BB496D">
        <w:rPr>
          <w:rFonts w:eastAsia="Times New Roman" w:cs="Calibri"/>
          <w:lang w:eastAsia="pl-PL"/>
        </w:rPr>
        <w:t>5</w:t>
      </w:r>
      <w:r w:rsidRPr="00BB496D">
        <w:rPr>
          <w:rFonts w:eastAsia="Times New Roman" w:cs="Calibri"/>
          <w:lang w:eastAsia="pl-PL"/>
        </w:rPr>
        <w:t xml:space="preserve">% wynagrodzenia brutto określonego w § 12 ust. 1 umowy za każdy dzień kalendarzowy: braku umowy </w:t>
      </w:r>
      <w:r w:rsidRPr="00BB496D">
        <w:rPr>
          <w:rFonts w:eastAsia="Times New Roman" w:cs="Calibri"/>
          <w:lang w:eastAsia="pl-PL"/>
        </w:rPr>
        <w:lastRenderedPageBreak/>
        <w:t>ubezpieczenia, braku ciągłości umowy ubezpieczenia na warunkach określonych w § 17 umowy lub nie przedłożenia Zamawiającemu któregokolwiek z dokumentów wskazanych w § 17 umowy na warunkach określonych w tym paragrafie,</w:t>
      </w:r>
    </w:p>
    <w:p w14:paraId="7E0A2239" w14:textId="707381CE"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w przypadku nie przedłożenia dowodu przedłużenia zabezpieczenia należytego wykonania zamówienia w trybie §  19 Wykonawca zapłaci Zamawiającemu karę umowną w wysokości 0,0</w:t>
      </w:r>
      <w:r w:rsidR="00CE0DA2" w:rsidRPr="00BB496D">
        <w:rPr>
          <w:rFonts w:eastAsia="Times New Roman" w:cs="Calibri"/>
          <w:lang w:eastAsia="pl-PL"/>
        </w:rPr>
        <w:t>3</w:t>
      </w:r>
      <w:r w:rsidRPr="00BB496D">
        <w:rPr>
          <w:rFonts w:eastAsia="Times New Roman" w:cs="Calibri"/>
          <w:lang w:eastAsia="pl-PL"/>
        </w:rPr>
        <w:t>% wynagrodzenia brutto, o którym mowa w § 12 ust. 1 za każdy dzień kalendarzowy opóźnienia,</w:t>
      </w:r>
    </w:p>
    <w:p w14:paraId="65CFD16D" w14:textId="1270FC12" w:rsidR="007737A9" w:rsidRPr="00BB496D" w:rsidRDefault="00CF238F"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za brak zapłaty wynagrodzenia należnego Podwykonawcom lub dalszym Podwykonawcom - w wysokości 25 000,00 zł za każde dokonanie przez Zamawiającego bezpośredniej płatności na rzecz Podwykonawców lub dalszych Podwykonawców,</w:t>
      </w:r>
    </w:p>
    <w:p w14:paraId="70A23203" w14:textId="081A5239" w:rsidR="007737A9" w:rsidRPr="00BB496D" w:rsidRDefault="007307DF"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 xml:space="preserve">za nieprzedłożenie do zaakceptowania projektu Umowy o podwykonawstwo, której przedmiotem są roboty budowlane lub projektu jej zmiany, w wysokości 10 000,00  złotych za każdy nieprzedłożony do zaakceptowania projekt Umowy lub jej zmiany, </w:t>
      </w:r>
    </w:p>
    <w:p w14:paraId="1965A11E" w14:textId="77777777"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za nieprzedłożenie w terminie poświadczonej za zgodność z oryginałem kopii umowy o podwykonawstwo lub jej zmiany, uzupełnienia lub aneksu - Wykonawca zapłaci karę umowną w wysokości 0,1% kwoty wynagrodzenia brutto określonego w § 12 ust. 1 za każde naruszenie oddzielnie,</w:t>
      </w:r>
    </w:p>
    <w:p w14:paraId="6AE2B178" w14:textId="3BFC1A01"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 xml:space="preserve">za nieprzestrzeganie przepisów BHP na placu budowy - </w:t>
      </w:r>
      <w:r w:rsidR="00CE0DA2" w:rsidRPr="00BB496D">
        <w:rPr>
          <w:rFonts w:eastAsia="Times New Roman" w:cs="Calibri"/>
          <w:lang w:eastAsia="pl-PL"/>
        </w:rPr>
        <w:t>3</w:t>
      </w:r>
      <w:r w:rsidRPr="00BB496D">
        <w:rPr>
          <w:rFonts w:eastAsia="Times New Roman" w:cs="Calibri"/>
          <w:lang w:eastAsia="pl-PL"/>
        </w:rPr>
        <w:t>00 zł za każdorazowe przewinienie, udokumentowane przez Zamawiającego w formie pisemnej,</w:t>
      </w:r>
    </w:p>
    <w:p w14:paraId="15BF43EE" w14:textId="2389D99D"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 xml:space="preserve">za nieprzekazanie harmonogramu przebiegu robót budowlanych, o których mowa w § 3 ust. 1 lit. </w:t>
      </w:r>
      <w:r w:rsidR="00CF238F" w:rsidRPr="00BB496D">
        <w:rPr>
          <w:rFonts w:eastAsia="Times New Roman" w:cs="Calibri"/>
          <w:lang w:eastAsia="pl-PL"/>
        </w:rPr>
        <w:t>u</w:t>
      </w:r>
      <w:r w:rsidRPr="00BB496D">
        <w:rPr>
          <w:rFonts w:eastAsia="Times New Roman" w:cs="Calibri"/>
          <w:lang w:eastAsia="pl-PL"/>
        </w:rPr>
        <w:t xml:space="preserve"> lub </w:t>
      </w:r>
      <w:r w:rsidR="00EF502C" w:rsidRPr="00BB496D">
        <w:rPr>
          <w:rFonts w:eastAsia="Times New Roman" w:cs="Calibri"/>
          <w:lang w:eastAsia="pl-PL"/>
        </w:rPr>
        <w:t>nieuwzględnienie</w:t>
      </w:r>
      <w:r w:rsidRPr="00BB496D">
        <w:rPr>
          <w:rFonts w:eastAsia="Times New Roman" w:cs="Calibri"/>
          <w:lang w:eastAsia="pl-PL"/>
        </w:rPr>
        <w:t xml:space="preserve"> zastrzeżeń do niego - 0,0</w:t>
      </w:r>
      <w:r w:rsidR="00CE0DA2" w:rsidRPr="00BB496D">
        <w:rPr>
          <w:rFonts w:eastAsia="Times New Roman" w:cs="Calibri"/>
          <w:lang w:eastAsia="pl-PL"/>
        </w:rPr>
        <w:t>8</w:t>
      </w:r>
      <w:r w:rsidRPr="00BB496D">
        <w:rPr>
          <w:rFonts w:eastAsia="Times New Roman" w:cs="Calibri"/>
          <w:lang w:eastAsia="pl-PL"/>
        </w:rPr>
        <w:t>% wartości wynagrodzenia brutto Wykonawcy, o którym mowa w § 12 ust. 1, za każdy dzień kalendarzowy opóźnienia,</w:t>
      </w:r>
    </w:p>
    <w:p w14:paraId="659DB456" w14:textId="77777777"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za niewykonanie polecenia Zamawiającego w zakresie usunięcia nieprawidłowości lub zagrożeń stwierdzonych w trakcie realizacji procesu budowlanego w terminie określonym w tym poleceniu - za każdy stwierdzony przypadek 500 zł,</w:t>
      </w:r>
    </w:p>
    <w:p w14:paraId="4A197E30" w14:textId="74592BF8"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za nieprzedłożenie poświadczonych za zgodność z oryginałem kopii faktur lub rachunków, o których mowa w § 1</w:t>
      </w:r>
      <w:r w:rsidR="00907D09" w:rsidRPr="00BB496D">
        <w:rPr>
          <w:rFonts w:eastAsia="Times New Roman" w:cs="Calibri"/>
          <w:lang w:eastAsia="pl-PL"/>
        </w:rPr>
        <w:t>2</w:t>
      </w:r>
      <w:r w:rsidRPr="00BB496D">
        <w:rPr>
          <w:rFonts w:eastAsia="Times New Roman" w:cs="Calibri"/>
          <w:lang w:eastAsia="pl-PL"/>
        </w:rPr>
        <w:t xml:space="preserve"> ust. </w:t>
      </w:r>
      <w:r w:rsidR="00907D09" w:rsidRPr="00BB496D">
        <w:rPr>
          <w:rFonts w:eastAsia="Times New Roman" w:cs="Calibri"/>
          <w:lang w:eastAsia="pl-PL"/>
        </w:rPr>
        <w:t>8</w:t>
      </w:r>
      <w:r w:rsidRPr="00BB496D">
        <w:rPr>
          <w:rFonts w:eastAsia="Times New Roman" w:cs="Calibri"/>
          <w:lang w:eastAsia="pl-PL"/>
        </w:rPr>
        <w:t xml:space="preserve"> - Wykonawca zapłaci karę umowną w wysokości 0,05% kwoty wynagrodzenia brutto określonego w § 12 ust. 1 za każde naruszenie oddzielnie,</w:t>
      </w:r>
    </w:p>
    <w:p w14:paraId="4F0AC2BD" w14:textId="530A6899" w:rsidR="007737A9" w:rsidRPr="00BB496D" w:rsidRDefault="007737A9"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za nieusunięcie na polecenie Zamawiającego podwykonawcy z terenu budowy, w przypadku, o którym mowa w § 1</w:t>
      </w:r>
      <w:r w:rsidR="00907D09" w:rsidRPr="00BB496D">
        <w:rPr>
          <w:rFonts w:eastAsia="Times New Roman" w:cs="Calibri"/>
          <w:lang w:eastAsia="pl-PL"/>
        </w:rPr>
        <w:t>0</w:t>
      </w:r>
      <w:r w:rsidRPr="00BB496D">
        <w:rPr>
          <w:rFonts w:eastAsia="Times New Roman" w:cs="Calibri"/>
          <w:lang w:eastAsia="pl-PL"/>
        </w:rPr>
        <w:t xml:space="preserve"> ust. 2</w:t>
      </w:r>
      <w:r w:rsidR="00907D09" w:rsidRPr="00BB496D">
        <w:rPr>
          <w:rFonts w:eastAsia="Times New Roman" w:cs="Calibri"/>
          <w:lang w:eastAsia="pl-PL"/>
        </w:rPr>
        <w:t>4</w:t>
      </w:r>
      <w:r w:rsidRPr="00BB496D">
        <w:rPr>
          <w:rFonts w:eastAsia="Times New Roman" w:cs="Calibri"/>
          <w:lang w:eastAsia="pl-PL"/>
        </w:rPr>
        <w:t>, Wykonawca zapłaci karę umowną w wysokości 0,05% kwoty wynagrodzenia brutto określonego w § 12 ust. 1 za każde naruszenie oddzielnie)</w:t>
      </w:r>
    </w:p>
    <w:p w14:paraId="72656D08" w14:textId="7982F6FC" w:rsidR="007307DF" w:rsidRPr="00BB496D" w:rsidRDefault="007307DF" w:rsidP="00380EE5">
      <w:pPr>
        <w:numPr>
          <w:ilvl w:val="0"/>
          <w:numId w:val="8"/>
        </w:numPr>
        <w:tabs>
          <w:tab w:val="left" w:pos="9072"/>
        </w:tabs>
        <w:autoSpaceDE w:val="0"/>
        <w:autoSpaceDN w:val="0"/>
        <w:adjustRightInd w:val="0"/>
        <w:spacing w:before="10" w:line="250" w:lineRule="exact"/>
        <w:ind w:right="253"/>
        <w:jc w:val="both"/>
        <w:rPr>
          <w:rFonts w:eastAsia="Times New Roman" w:cs="Calibri"/>
          <w:lang w:eastAsia="pl-PL"/>
        </w:rPr>
      </w:pPr>
      <w:r w:rsidRPr="00BB496D">
        <w:rPr>
          <w:rFonts w:eastAsia="Times New Roman" w:cs="Calibri"/>
          <w:lang w:eastAsia="pl-PL"/>
        </w:rPr>
        <w:t xml:space="preserve">za zwłokę w przedłożeniu Zamawiającemu opracowań w postaci szczegółowych Kosztorysów ofertowych, o którym mowa w § </w:t>
      </w:r>
      <w:r w:rsidR="00907D09" w:rsidRPr="00BB496D">
        <w:rPr>
          <w:rFonts w:eastAsia="Times New Roman" w:cs="Calibri"/>
          <w:lang w:eastAsia="pl-PL"/>
        </w:rPr>
        <w:t>3</w:t>
      </w:r>
      <w:r w:rsidRPr="00BB496D">
        <w:rPr>
          <w:rFonts w:eastAsia="Times New Roman" w:cs="Calibri"/>
          <w:lang w:eastAsia="pl-PL"/>
        </w:rPr>
        <w:t xml:space="preserve"> ust. </w:t>
      </w:r>
      <w:r w:rsidR="00907D09" w:rsidRPr="00BB496D">
        <w:rPr>
          <w:rFonts w:eastAsia="Times New Roman" w:cs="Calibri"/>
          <w:lang w:eastAsia="pl-PL"/>
        </w:rPr>
        <w:t>6</w:t>
      </w:r>
      <w:r w:rsidRPr="00BB496D">
        <w:rPr>
          <w:rFonts w:eastAsia="Times New Roman" w:cs="Calibri"/>
          <w:lang w:eastAsia="pl-PL"/>
        </w:rPr>
        <w:t xml:space="preserve">, Wykonawca zapłaci karę umowną w wysokości </w:t>
      </w:r>
      <w:r w:rsidR="00CE0DA2" w:rsidRPr="00BB496D">
        <w:rPr>
          <w:rFonts w:eastAsia="Times New Roman" w:cs="Calibri"/>
          <w:lang w:eastAsia="pl-PL"/>
        </w:rPr>
        <w:t>5</w:t>
      </w:r>
      <w:r w:rsidRPr="00BB496D">
        <w:rPr>
          <w:rFonts w:eastAsia="Times New Roman" w:cs="Calibri"/>
          <w:lang w:eastAsia="pl-PL"/>
        </w:rPr>
        <w:t xml:space="preserve"> 000,00 zł. W przypadku zwłoki w przedłożeniu Zamawiającemu opracowań w postaci szczegółowych Kosztorysów ofertowych trwającej dłużej niż 30 dni kalendarzowych -  za każdy rozpoczęty dzień zwłoki, 0,02% wartości wynagrodzenia brutto Wykonawcy, o którym mowa w § 12 ust. 1,</w:t>
      </w:r>
    </w:p>
    <w:p w14:paraId="1AF14CD5" w14:textId="5D56B925" w:rsidR="00907D09" w:rsidRPr="00BB496D" w:rsidRDefault="00907D09" w:rsidP="00380EE5">
      <w:pPr>
        <w:pStyle w:val="Akapitzlist"/>
        <w:numPr>
          <w:ilvl w:val="0"/>
          <w:numId w:val="8"/>
        </w:numPr>
        <w:rPr>
          <w:rFonts w:eastAsia="Times New Roman" w:cs="Calibri"/>
          <w:szCs w:val="24"/>
          <w:lang w:eastAsia="pl-PL"/>
        </w:rPr>
      </w:pPr>
      <w:r w:rsidRPr="00BB496D">
        <w:rPr>
          <w:rFonts w:eastAsia="Times New Roman" w:cs="Calibri"/>
          <w:szCs w:val="24"/>
          <w:lang w:eastAsia="pl-PL"/>
        </w:rPr>
        <w:t>za niewywiązywanie się z obowiązków Wykonawcy, o którym mowa w §3 ust.1, a nie wyszczególnionych powyżej, Wykonawca zapłaci karę umowną w wysokości 3000 zł, za każde naruszenie oddzielnie.</w:t>
      </w:r>
    </w:p>
    <w:p w14:paraId="6ADDBB8D" w14:textId="77777777" w:rsidR="007737A9" w:rsidRPr="00BB496D" w:rsidRDefault="007737A9" w:rsidP="007737A9">
      <w:pPr>
        <w:autoSpaceDE w:val="0"/>
        <w:autoSpaceDN w:val="0"/>
        <w:adjustRightInd w:val="0"/>
        <w:spacing w:line="254" w:lineRule="exact"/>
        <w:ind w:left="426" w:right="253" w:hanging="426"/>
        <w:jc w:val="both"/>
        <w:rPr>
          <w:rFonts w:eastAsia="Times New Roman" w:cs="Calibri"/>
          <w:lang w:eastAsia="pl-PL"/>
        </w:rPr>
      </w:pPr>
    </w:p>
    <w:p w14:paraId="577109D5" w14:textId="2778F821" w:rsidR="007737A9" w:rsidRPr="00BB496D" w:rsidRDefault="007737A9" w:rsidP="00380EE5">
      <w:pPr>
        <w:numPr>
          <w:ilvl w:val="0"/>
          <w:numId w:val="9"/>
        </w:numPr>
        <w:ind w:right="253"/>
        <w:jc w:val="both"/>
        <w:rPr>
          <w:rFonts w:cs="Calibri"/>
        </w:rPr>
      </w:pPr>
      <w:r w:rsidRPr="00BB496D">
        <w:rPr>
          <w:rFonts w:cs="Calibri"/>
        </w:rPr>
        <w:t xml:space="preserve">Maksymalna łączna wysokość kar umownych naliczonych na podstawie ust. 1 nie może przekroczyć </w:t>
      </w:r>
      <w:r w:rsidR="00CE0DA2" w:rsidRPr="00BB496D">
        <w:rPr>
          <w:rFonts w:cs="Calibri"/>
        </w:rPr>
        <w:t>3</w:t>
      </w:r>
      <w:r w:rsidRPr="00BB496D">
        <w:rPr>
          <w:rFonts w:cs="Calibri"/>
        </w:rPr>
        <w:t xml:space="preserve">0% wartości wynagrodzenia brutto, o którym mowa w </w:t>
      </w:r>
      <w:r w:rsidRPr="00BB496D">
        <w:rPr>
          <w:rFonts w:cs="Times New Roman"/>
        </w:rPr>
        <w:t>§</w:t>
      </w:r>
      <w:r w:rsidRPr="00BB496D">
        <w:rPr>
          <w:rFonts w:cs="Calibri"/>
        </w:rPr>
        <w:t xml:space="preserve">12 ust. 1 Umowy. </w:t>
      </w:r>
    </w:p>
    <w:p w14:paraId="269302BA" w14:textId="77777777" w:rsidR="007737A9" w:rsidRPr="00BB496D" w:rsidRDefault="007737A9" w:rsidP="00380EE5">
      <w:pPr>
        <w:numPr>
          <w:ilvl w:val="0"/>
          <w:numId w:val="9"/>
        </w:numPr>
        <w:ind w:right="253"/>
        <w:jc w:val="both"/>
        <w:rPr>
          <w:rFonts w:cs="Calibri"/>
        </w:rPr>
      </w:pPr>
      <w:r w:rsidRPr="00BB496D">
        <w:rPr>
          <w:rFonts w:cs="Calibri"/>
        </w:rPr>
        <w:t xml:space="preserve">Termin płatności kar umownych, o których mowa w ust. 1 wynosi 3 dni od dnia doręczenia Wykonawcy noty księgowej.     </w:t>
      </w:r>
    </w:p>
    <w:p w14:paraId="70DC64F2" w14:textId="1DD7A09E" w:rsidR="007737A9" w:rsidRPr="00BB496D" w:rsidRDefault="007737A9" w:rsidP="00380EE5">
      <w:pPr>
        <w:numPr>
          <w:ilvl w:val="0"/>
          <w:numId w:val="9"/>
        </w:numPr>
        <w:ind w:right="253"/>
        <w:jc w:val="both"/>
        <w:rPr>
          <w:rFonts w:cs="Calibri"/>
        </w:rPr>
      </w:pPr>
      <w:r w:rsidRPr="00BB496D">
        <w:rPr>
          <w:rFonts w:eastAsia="Times New Roman" w:cs="Calibri"/>
          <w:lang w:eastAsia="pl-PL"/>
        </w:rPr>
        <w:t xml:space="preserve">Za niedopełnienie wymogu zatrudniania Pracowników świadczących usługi na podstawie umowy o pracę w rozumieniu przepisów Kodeksu Pracy, Wykonawca zapłaci Zamawiającemu kary umowne w wysokości kwoty minimalnego wynagrodzenia za pracę ustalonego na podstawie przepisów o minimalnym wynagrodzeniu za pracę </w:t>
      </w:r>
      <w:r w:rsidRPr="00BB496D">
        <w:rPr>
          <w:rFonts w:eastAsia="Times New Roman" w:cs="Calibri"/>
          <w:lang w:eastAsia="pl-PL"/>
        </w:rPr>
        <w:lastRenderedPageBreak/>
        <w:t>(obowiązujących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–za każdą osobę poniżej liczby wymaganych Pracowników świadczących usługi na podstawie umowy o pracę wskazanej przez Zamawiającego w Specyfikacji Warunków Zamówienia;</w:t>
      </w:r>
    </w:p>
    <w:p w14:paraId="52198DC7" w14:textId="77777777" w:rsidR="007737A9" w:rsidRPr="00BB496D" w:rsidRDefault="007737A9" w:rsidP="007737A9">
      <w:pPr>
        <w:tabs>
          <w:tab w:val="left" w:pos="533"/>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5.Zamawiający zastrzega sobie możliwość dochodzenia odszkodowania uzupełniającego, przewyższającego wysokość zastrzeżonych kar umownych na zasadach ogólnych Kodeksu Cywilnego.</w:t>
      </w:r>
    </w:p>
    <w:p w14:paraId="3960DA7E" w14:textId="77777777" w:rsidR="007737A9" w:rsidRPr="00BB496D" w:rsidRDefault="007737A9" w:rsidP="007737A9">
      <w:pPr>
        <w:tabs>
          <w:tab w:val="left" w:pos="533"/>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6.Zamawiający może potrącić należności z tytułu należności za naliczone kary umowne z zabezpieczenia należytego wykonania umowy jak również z wynagrodzenia przysługującego Wykonawcy.</w:t>
      </w:r>
    </w:p>
    <w:p w14:paraId="53AAED63" w14:textId="77777777" w:rsidR="007737A9" w:rsidRPr="00BB496D" w:rsidRDefault="007737A9" w:rsidP="007737A9">
      <w:pPr>
        <w:autoSpaceDE w:val="0"/>
        <w:autoSpaceDN w:val="0"/>
        <w:adjustRightInd w:val="0"/>
        <w:spacing w:line="240" w:lineRule="exact"/>
        <w:ind w:right="253"/>
        <w:jc w:val="center"/>
        <w:rPr>
          <w:rFonts w:eastAsia="Times New Roman" w:cs="Calibri"/>
          <w:lang w:eastAsia="pl-PL"/>
        </w:rPr>
      </w:pPr>
    </w:p>
    <w:p w14:paraId="5F61D218" w14:textId="77777777" w:rsidR="007737A9" w:rsidRPr="00BB496D" w:rsidRDefault="007737A9" w:rsidP="007737A9">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§15</w:t>
      </w:r>
    </w:p>
    <w:p w14:paraId="46C5C879" w14:textId="77777777" w:rsidR="007737A9" w:rsidRPr="00BB496D" w:rsidRDefault="007737A9" w:rsidP="007737A9">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Warunki rękojmi i gwarancji</w:t>
      </w:r>
    </w:p>
    <w:p w14:paraId="2CA8970F" w14:textId="77777777" w:rsidR="007737A9" w:rsidRPr="00BB496D" w:rsidRDefault="007737A9" w:rsidP="00380EE5">
      <w:pPr>
        <w:numPr>
          <w:ilvl w:val="0"/>
          <w:numId w:val="10"/>
        </w:numPr>
        <w:tabs>
          <w:tab w:val="left" w:pos="350"/>
        </w:tabs>
        <w:autoSpaceDE w:val="0"/>
        <w:autoSpaceDN w:val="0"/>
        <w:adjustRightInd w:val="0"/>
        <w:spacing w:before="259" w:line="250" w:lineRule="exact"/>
        <w:ind w:right="253"/>
        <w:jc w:val="both"/>
        <w:rPr>
          <w:rFonts w:eastAsia="Times New Roman" w:cs="Calibri"/>
          <w:lang w:eastAsia="pl-PL"/>
        </w:rPr>
      </w:pPr>
      <w:r w:rsidRPr="00BB496D">
        <w:rPr>
          <w:rFonts w:eastAsia="Times New Roman" w:cs="Calibri"/>
          <w:lang w:eastAsia="pl-PL"/>
        </w:rPr>
        <w:t>Strony postanawiają, że odpowiedzialność Wykonawcy z tytułu odpowiedzialności za wady zostaje rozszerzona poprzez udzielenie pisemnej gwarancji jakości na przedmiot umowy.</w:t>
      </w:r>
    </w:p>
    <w:p w14:paraId="5AB7F0C4" w14:textId="11DD4971" w:rsidR="007737A9" w:rsidRPr="00BB496D" w:rsidRDefault="007737A9" w:rsidP="00380EE5">
      <w:pPr>
        <w:numPr>
          <w:ilvl w:val="0"/>
          <w:numId w:val="10"/>
        </w:numPr>
        <w:tabs>
          <w:tab w:val="left" w:pos="0"/>
          <w:tab w:val="left" w:leader="dot" w:pos="9072"/>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 xml:space="preserve">Okres gwarancji jakości i rękojmi na wykonany przedmiot umowy </w:t>
      </w:r>
      <w:r w:rsidR="00EF502C" w:rsidRPr="00BB496D">
        <w:rPr>
          <w:rFonts w:eastAsia="Times New Roman" w:cs="Calibri"/>
          <w:lang w:eastAsia="pl-PL"/>
        </w:rPr>
        <w:t>wynosi:</w:t>
      </w:r>
      <w:r w:rsidRPr="00BB496D">
        <w:rPr>
          <w:rFonts w:eastAsia="Times New Roman" w:cs="Calibri"/>
          <w:lang w:eastAsia="pl-PL"/>
        </w:rPr>
        <w:t xml:space="preserve"> …………………………………………………………………..</w:t>
      </w:r>
    </w:p>
    <w:p w14:paraId="5D9C72A2" w14:textId="77777777" w:rsidR="007737A9" w:rsidRPr="00BB496D" w:rsidRDefault="007737A9" w:rsidP="007737A9">
      <w:pPr>
        <w:tabs>
          <w:tab w:val="left" w:pos="0"/>
          <w:tab w:val="left" w:leader="dot" w:pos="1056"/>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*miesięcy licząc od dnia podpisania protokołu odbioru końcowego w trybie § 13.</w:t>
      </w:r>
      <w:r w:rsidRPr="00BB496D">
        <w:rPr>
          <w:rFonts w:eastAsia="Times New Roman" w:cs="Calibri"/>
          <w:lang w:eastAsia="pl-PL"/>
        </w:rPr>
        <w:br/>
        <w:t>W przypadku usunięcia wady po dacie podpisania przez Strony protokołu odbioru</w:t>
      </w:r>
      <w:r w:rsidRPr="00BB496D">
        <w:rPr>
          <w:rFonts w:eastAsia="Times New Roman" w:cs="Calibri"/>
          <w:lang w:eastAsia="pl-PL"/>
        </w:rPr>
        <w:br/>
        <w:t>końcowego okres gwarancji jakości i rękojmi na wykonany zakres Robót skończy się</w:t>
      </w:r>
      <w:r w:rsidRPr="00BB496D">
        <w:rPr>
          <w:rFonts w:eastAsia="Times New Roman" w:cs="Calibri"/>
          <w:lang w:eastAsia="pl-PL"/>
        </w:rPr>
        <w:br/>
        <w:t>……………….</w:t>
      </w:r>
      <w:r w:rsidRPr="00BB496D">
        <w:rPr>
          <w:rFonts w:eastAsia="Times New Roman" w:cs="Calibri"/>
          <w:lang w:eastAsia="pl-PL"/>
        </w:rPr>
        <w:tab/>
        <w:t>*miesięcy licząc od dnia usunięcia wad.</w:t>
      </w:r>
    </w:p>
    <w:p w14:paraId="55E68C1D" w14:textId="77777777" w:rsidR="007737A9" w:rsidRPr="00BB496D" w:rsidRDefault="007737A9" w:rsidP="00380EE5">
      <w:pPr>
        <w:numPr>
          <w:ilvl w:val="0"/>
          <w:numId w:val="11"/>
        </w:numPr>
        <w:tabs>
          <w:tab w:val="left" w:pos="350"/>
        </w:tabs>
        <w:autoSpaceDE w:val="0"/>
        <w:autoSpaceDN w:val="0"/>
        <w:adjustRightInd w:val="0"/>
        <w:spacing w:before="5" w:line="250" w:lineRule="exact"/>
        <w:ind w:right="253"/>
        <w:rPr>
          <w:rFonts w:eastAsia="Times New Roman" w:cs="Calibri"/>
          <w:lang w:eastAsia="pl-PL"/>
        </w:rPr>
      </w:pPr>
      <w:r w:rsidRPr="00BB496D">
        <w:rPr>
          <w:rFonts w:eastAsia="Times New Roman" w:cs="Calibri"/>
          <w:lang w:eastAsia="pl-PL"/>
        </w:rPr>
        <w:t>Niniejsza umowa stanowi jednocześnie dokument gwarancji.</w:t>
      </w:r>
    </w:p>
    <w:p w14:paraId="089A1785" w14:textId="77777777" w:rsidR="007737A9" w:rsidRPr="00BB496D" w:rsidRDefault="007737A9" w:rsidP="00380EE5">
      <w:pPr>
        <w:numPr>
          <w:ilvl w:val="0"/>
          <w:numId w:val="11"/>
        </w:numPr>
        <w:tabs>
          <w:tab w:val="left" w:pos="350"/>
        </w:tabs>
        <w:autoSpaceDE w:val="0"/>
        <w:autoSpaceDN w:val="0"/>
        <w:adjustRightInd w:val="0"/>
        <w:spacing w:line="250" w:lineRule="exact"/>
        <w:ind w:right="253"/>
        <w:rPr>
          <w:rFonts w:eastAsia="Times New Roman" w:cs="Calibri"/>
          <w:lang w:eastAsia="pl-PL"/>
        </w:rPr>
      </w:pPr>
      <w:r w:rsidRPr="00BB496D">
        <w:rPr>
          <w:rFonts w:eastAsia="Times New Roman" w:cs="Calibri"/>
          <w:lang w:eastAsia="pl-PL"/>
        </w:rPr>
        <w:t>Wady powinny być stwierdzone protokolarnie.</w:t>
      </w:r>
    </w:p>
    <w:p w14:paraId="1A84FAC6" w14:textId="77777777" w:rsidR="007737A9" w:rsidRPr="00BB496D" w:rsidRDefault="007737A9" w:rsidP="00380EE5">
      <w:pPr>
        <w:numPr>
          <w:ilvl w:val="0"/>
          <w:numId w:val="11"/>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Zamawiający każdorazowo wyznaczy termin usunięcia wad uwzględniając czas uzasadniony technicznie, poprzez sporządzenie odpowiedniej adnotacji przez Inspektora Zamawiającego w protokole gwarancyjnym. Usunięcie wad powinno być stwierdzone protokolarnie.</w:t>
      </w:r>
    </w:p>
    <w:p w14:paraId="7A952CE8" w14:textId="77777777" w:rsidR="007737A9" w:rsidRPr="00BB496D" w:rsidRDefault="007737A9" w:rsidP="00380EE5">
      <w:pPr>
        <w:numPr>
          <w:ilvl w:val="0"/>
          <w:numId w:val="11"/>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Zamawiający może dochodzić roszczeń z tytułu gwarancji także po okresie określonym w ust. 2, 3, jeżeli zgłosił wadę przed upływem tego okresu.</w:t>
      </w:r>
    </w:p>
    <w:p w14:paraId="47E8BC36" w14:textId="77777777" w:rsidR="007737A9" w:rsidRPr="00BB496D" w:rsidRDefault="007737A9" w:rsidP="00380EE5">
      <w:pPr>
        <w:numPr>
          <w:ilvl w:val="0"/>
          <w:numId w:val="11"/>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Jeżeli Wykonawca nie usunie wad w terminie określonym przez Zamawiającego lub Wykonawca odmówi usunięcia wad, to Zamawiający może zlecić usunięcie ich osobie trzeciej na koszt i ryzyko Wykonawcy. W tym przypadku koszty usunięcia wad będą pokrywane w pierwszej kolejności z zatrzymanej kwoty będącej zabezpieczeniem należytego wykonania umowy.</w:t>
      </w:r>
    </w:p>
    <w:p w14:paraId="46894E3D" w14:textId="775A1B21" w:rsidR="007737A9" w:rsidRPr="00BB496D" w:rsidRDefault="007737A9" w:rsidP="00380EE5">
      <w:pPr>
        <w:numPr>
          <w:ilvl w:val="0"/>
          <w:numId w:val="11"/>
        </w:numPr>
        <w:tabs>
          <w:tab w:val="left" w:pos="35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 xml:space="preserve">Zgłoszenia wad/usterek będą dokonywane przez Zamawiającego mailem na adres wskazany w paragrafie </w:t>
      </w:r>
      <w:r w:rsidR="00380EE5" w:rsidRPr="00BB496D">
        <w:rPr>
          <w:rFonts w:eastAsia="Times New Roman" w:cs="Calibri"/>
          <w:lang w:eastAsia="pl-PL"/>
        </w:rPr>
        <w:t>1</w:t>
      </w:r>
      <w:r w:rsidRPr="00BB496D">
        <w:rPr>
          <w:rFonts w:eastAsia="Times New Roman" w:cs="Calibri"/>
          <w:lang w:eastAsia="pl-PL"/>
        </w:rPr>
        <w:t xml:space="preserve"> ust. </w:t>
      </w:r>
      <w:r w:rsidR="00380EE5" w:rsidRPr="00BB496D">
        <w:rPr>
          <w:rFonts w:eastAsia="Times New Roman" w:cs="Calibri"/>
          <w:lang w:eastAsia="pl-PL"/>
        </w:rPr>
        <w:t>1.4.1.</w:t>
      </w:r>
      <w:r w:rsidRPr="00BB496D">
        <w:rPr>
          <w:rFonts w:eastAsia="Times New Roman" w:cs="Calibri"/>
          <w:lang w:eastAsia="pl-PL"/>
        </w:rPr>
        <w:t xml:space="preserve"> </w:t>
      </w:r>
      <w:r w:rsidR="00380EE5" w:rsidRPr="00BB496D">
        <w:rPr>
          <w:rFonts w:eastAsia="Times New Roman" w:cs="Calibri"/>
          <w:lang w:eastAsia="pl-PL"/>
        </w:rPr>
        <w:t>U</w:t>
      </w:r>
      <w:r w:rsidRPr="00BB496D">
        <w:rPr>
          <w:rFonts w:eastAsia="Times New Roman" w:cs="Calibri"/>
          <w:lang w:eastAsia="pl-PL"/>
        </w:rPr>
        <w:t>mowy albo listem poleconym. Zgłoszenia wad dokonane mailem na adres wskazany w umowie traktowane są jako skutecznie doręczone bez potrzeby potwierdzenia ich doręczenia przez Wykonawcę.</w:t>
      </w:r>
    </w:p>
    <w:p w14:paraId="51F86062" w14:textId="77777777" w:rsidR="004B7213" w:rsidRPr="00BB496D" w:rsidRDefault="004B7213" w:rsidP="007737A9">
      <w:pPr>
        <w:autoSpaceDE w:val="0"/>
        <w:autoSpaceDN w:val="0"/>
        <w:adjustRightInd w:val="0"/>
        <w:ind w:right="253"/>
        <w:jc w:val="center"/>
        <w:rPr>
          <w:rFonts w:eastAsia="Times New Roman" w:cs="Calibri"/>
          <w:b/>
          <w:bCs/>
          <w:spacing w:val="30"/>
          <w:lang w:eastAsia="pl-PL"/>
        </w:rPr>
      </w:pPr>
    </w:p>
    <w:p w14:paraId="1C8B6636" w14:textId="0BF1AFF7" w:rsidR="007737A9" w:rsidRPr="00BB496D" w:rsidRDefault="007737A9" w:rsidP="007737A9">
      <w:pPr>
        <w:autoSpaceDE w:val="0"/>
        <w:autoSpaceDN w:val="0"/>
        <w:adjustRightInd w:val="0"/>
        <w:ind w:right="253"/>
        <w:jc w:val="center"/>
        <w:rPr>
          <w:rFonts w:eastAsia="Times New Roman" w:cs="Calibri"/>
          <w:b/>
          <w:bCs/>
          <w:spacing w:val="30"/>
          <w:lang w:eastAsia="pl-PL"/>
        </w:rPr>
      </w:pPr>
      <w:r w:rsidRPr="00BB496D">
        <w:rPr>
          <w:rFonts w:eastAsia="Times New Roman" w:cs="Calibri"/>
          <w:b/>
          <w:bCs/>
          <w:spacing w:val="30"/>
          <w:lang w:eastAsia="pl-PL"/>
        </w:rPr>
        <w:t>§16</w:t>
      </w:r>
    </w:p>
    <w:p w14:paraId="2ADCD63F" w14:textId="77777777" w:rsidR="007737A9" w:rsidRPr="00BB496D" w:rsidRDefault="007737A9" w:rsidP="007737A9">
      <w:pPr>
        <w:autoSpaceDE w:val="0"/>
        <w:autoSpaceDN w:val="0"/>
        <w:adjustRightInd w:val="0"/>
        <w:ind w:right="253"/>
        <w:jc w:val="center"/>
        <w:rPr>
          <w:rFonts w:eastAsia="Times New Roman" w:cs="Calibri"/>
          <w:b/>
          <w:bCs/>
          <w:spacing w:val="30"/>
          <w:lang w:eastAsia="pl-PL"/>
        </w:rPr>
      </w:pPr>
      <w:r w:rsidRPr="00BB496D">
        <w:rPr>
          <w:rFonts w:eastAsia="Times New Roman" w:cs="Calibri"/>
          <w:b/>
          <w:bCs/>
          <w:spacing w:val="30"/>
          <w:lang w:eastAsia="pl-PL"/>
        </w:rPr>
        <w:t>Odstąpienie od Umowy</w:t>
      </w:r>
    </w:p>
    <w:p w14:paraId="7514044D" w14:textId="77777777" w:rsidR="007737A9" w:rsidRPr="00BB496D" w:rsidRDefault="007737A9" w:rsidP="007737A9">
      <w:pPr>
        <w:autoSpaceDE w:val="0"/>
        <w:autoSpaceDN w:val="0"/>
        <w:adjustRightInd w:val="0"/>
        <w:spacing w:line="240" w:lineRule="exact"/>
        <w:ind w:right="253"/>
        <w:rPr>
          <w:rFonts w:eastAsia="Times New Roman" w:cs="Calibri"/>
          <w:lang w:eastAsia="pl-PL"/>
        </w:rPr>
      </w:pPr>
    </w:p>
    <w:p w14:paraId="1BF600E0" w14:textId="77777777" w:rsidR="007737A9" w:rsidRPr="00BB496D" w:rsidRDefault="007737A9" w:rsidP="007737A9">
      <w:pPr>
        <w:autoSpaceDE w:val="0"/>
        <w:autoSpaceDN w:val="0"/>
        <w:adjustRightInd w:val="0"/>
        <w:spacing w:before="10" w:line="254" w:lineRule="exact"/>
        <w:ind w:right="253"/>
        <w:rPr>
          <w:rFonts w:eastAsia="Times New Roman" w:cs="Calibri"/>
          <w:lang w:eastAsia="pl-PL"/>
        </w:rPr>
      </w:pPr>
      <w:r w:rsidRPr="00BB496D">
        <w:rPr>
          <w:rFonts w:eastAsia="Times New Roman" w:cs="Calibri"/>
          <w:lang w:eastAsia="pl-PL"/>
        </w:rPr>
        <w:t xml:space="preserve">1 . Zamawiającemu przysługuje prawo odstąpienia od umowy w następujących sytuacjach: </w:t>
      </w:r>
    </w:p>
    <w:p w14:paraId="478C5170" w14:textId="77777777" w:rsidR="007737A9" w:rsidRPr="00BB496D" w:rsidRDefault="007737A9" w:rsidP="00380EE5">
      <w:pPr>
        <w:numPr>
          <w:ilvl w:val="0"/>
          <w:numId w:val="12"/>
        </w:numPr>
        <w:autoSpaceDE w:val="0"/>
        <w:autoSpaceDN w:val="0"/>
        <w:adjustRightInd w:val="0"/>
        <w:spacing w:before="10" w:line="254" w:lineRule="exact"/>
        <w:ind w:right="253"/>
        <w:rPr>
          <w:rFonts w:eastAsia="Times New Roman" w:cs="Calibri"/>
          <w:lang w:eastAsia="pl-PL"/>
        </w:rPr>
      </w:pPr>
      <w:r w:rsidRPr="00BB496D">
        <w:rPr>
          <w:rFonts w:eastAsia="Times New Roman" w:cs="Calibri"/>
          <w:lang w:eastAsia="pl-PL"/>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odstąpienie od umowy w tym wypadku może nastąpić w terminie 30 dni od powzięcia wiadomości o powyższych okolicznościach. W takim przypadku wykonawca może żądać jedynie wynagrodzenia należnego mu z tytułu wykonania części umowy (art. 145 ustawy </w:t>
      </w:r>
      <w:proofErr w:type="spellStart"/>
      <w:r w:rsidRPr="00BB496D">
        <w:rPr>
          <w:rFonts w:eastAsia="Times New Roman" w:cs="Calibri"/>
          <w:lang w:eastAsia="pl-PL"/>
        </w:rPr>
        <w:t>Pzp</w:t>
      </w:r>
      <w:proofErr w:type="spellEnd"/>
      <w:r w:rsidRPr="00BB496D">
        <w:rPr>
          <w:rFonts w:eastAsia="Times New Roman" w:cs="Calibri"/>
          <w:lang w:eastAsia="pl-PL"/>
        </w:rPr>
        <w:t>),</w:t>
      </w:r>
    </w:p>
    <w:p w14:paraId="6D1D1B23" w14:textId="77777777" w:rsidR="007737A9" w:rsidRPr="00BB496D" w:rsidRDefault="007737A9" w:rsidP="00380EE5">
      <w:pPr>
        <w:numPr>
          <w:ilvl w:val="0"/>
          <w:numId w:val="12"/>
        </w:numPr>
        <w:tabs>
          <w:tab w:val="left" w:pos="974"/>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lastRenderedPageBreak/>
        <w:t>w przypadku, gdy Wykonawca bez uzasadnionych przyczyn nie rozpoczął robót lub nie kontynuuje ich pomimo wezwania Zamawiającego złożonego na piśmie przez okres 7 dni roboczych od daty doręczenia tego wezwania,</w:t>
      </w:r>
    </w:p>
    <w:p w14:paraId="10A70BAC" w14:textId="77777777" w:rsidR="007737A9" w:rsidRPr="00BB496D" w:rsidRDefault="007737A9" w:rsidP="00380EE5">
      <w:pPr>
        <w:numPr>
          <w:ilvl w:val="0"/>
          <w:numId w:val="12"/>
        </w:numPr>
        <w:tabs>
          <w:tab w:val="left" w:pos="974"/>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Wykonawca wykonuje roboty niezgodnie z umową bez akceptacji Zamawiającego, a Zamawiający bezskutecznie wezwał go do wykonywania umowy zgodnie z umową i upłynął termin wskazany w wezwaniu,</w:t>
      </w:r>
    </w:p>
    <w:p w14:paraId="737785FF" w14:textId="77777777" w:rsidR="007737A9" w:rsidRPr="00BB496D" w:rsidRDefault="007737A9" w:rsidP="00380EE5">
      <w:pPr>
        <w:numPr>
          <w:ilvl w:val="0"/>
          <w:numId w:val="12"/>
        </w:numPr>
        <w:tabs>
          <w:tab w:val="left" w:pos="974"/>
        </w:tabs>
        <w:autoSpaceDE w:val="0"/>
        <w:autoSpaceDN w:val="0"/>
        <w:adjustRightInd w:val="0"/>
        <w:spacing w:line="250" w:lineRule="exact"/>
        <w:ind w:right="253"/>
        <w:rPr>
          <w:rFonts w:eastAsia="Times New Roman" w:cs="Calibri"/>
          <w:lang w:eastAsia="pl-PL"/>
        </w:rPr>
      </w:pPr>
      <w:r w:rsidRPr="00BB496D">
        <w:rPr>
          <w:rFonts w:eastAsia="Times New Roman" w:cs="Calibri"/>
          <w:lang w:eastAsia="pl-PL"/>
        </w:rPr>
        <w:t>zostało zlikwidowane przedsiębiorstwo Wykonawcy,</w:t>
      </w:r>
    </w:p>
    <w:p w14:paraId="4B5C7089" w14:textId="77777777" w:rsidR="007737A9" w:rsidRPr="00BB496D" w:rsidRDefault="007737A9" w:rsidP="00380EE5">
      <w:pPr>
        <w:numPr>
          <w:ilvl w:val="0"/>
          <w:numId w:val="12"/>
        </w:numPr>
        <w:tabs>
          <w:tab w:val="left" w:pos="974"/>
        </w:tabs>
        <w:autoSpaceDE w:val="0"/>
        <w:autoSpaceDN w:val="0"/>
        <w:adjustRightInd w:val="0"/>
        <w:spacing w:line="250" w:lineRule="exact"/>
        <w:ind w:right="253"/>
        <w:rPr>
          <w:rFonts w:eastAsia="Times New Roman" w:cs="Calibri"/>
          <w:lang w:eastAsia="pl-PL"/>
        </w:rPr>
      </w:pPr>
      <w:r w:rsidRPr="00BB496D">
        <w:rPr>
          <w:rFonts w:eastAsia="Times New Roman" w:cs="Calibri"/>
          <w:lang w:eastAsia="pl-PL"/>
        </w:rPr>
        <w:t>w przypadku, o którym mowa § 13 ust. 8 pkt 2) b),</w:t>
      </w:r>
    </w:p>
    <w:p w14:paraId="34561D00" w14:textId="29DAA792" w:rsidR="007737A9" w:rsidRPr="00BB496D" w:rsidRDefault="007737A9" w:rsidP="00380EE5">
      <w:pPr>
        <w:numPr>
          <w:ilvl w:val="0"/>
          <w:numId w:val="12"/>
        </w:numPr>
        <w:tabs>
          <w:tab w:val="left" w:pos="974"/>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 przypadku, gdy wystąpi konieczność wielokrotnego dokonywania bezpośredniej zapłaty podwykonawcy lub dalszemu podwykonawcy, o których mowa w § 1</w:t>
      </w:r>
      <w:r w:rsidR="00380EE5" w:rsidRPr="00BB496D">
        <w:rPr>
          <w:rFonts w:eastAsia="Times New Roman" w:cs="Calibri"/>
          <w:lang w:eastAsia="pl-PL"/>
        </w:rPr>
        <w:t>0</w:t>
      </w:r>
      <w:r w:rsidRPr="00BB496D">
        <w:rPr>
          <w:rFonts w:eastAsia="Times New Roman" w:cs="Calibri"/>
          <w:lang w:eastAsia="pl-PL"/>
        </w:rPr>
        <w:t xml:space="preserve"> ust. </w:t>
      </w:r>
      <w:r w:rsidR="00380EE5" w:rsidRPr="00BB496D">
        <w:rPr>
          <w:rFonts w:eastAsia="Times New Roman" w:cs="Calibri"/>
          <w:lang w:eastAsia="pl-PL"/>
        </w:rPr>
        <w:t>23</w:t>
      </w:r>
      <w:r w:rsidRPr="00BB496D">
        <w:rPr>
          <w:rFonts w:eastAsia="Times New Roman" w:cs="Calibri"/>
          <w:lang w:eastAsia="pl-PL"/>
        </w:rPr>
        <w:t xml:space="preserve"> lub konieczność dokonania bezpośrednich zapłat na sumę większą niż 5% wynagrodzenia brutto określonego w § 12 ust. 1,</w:t>
      </w:r>
    </w:p>
    <w:p w14:paraId="66A34BAF" w14:textId="77777777" w:rsidR="007737A9" w:rsidRPr="00BB496D" w:rsidRDefault="007737A9" w:rsidP="007737A9">
      <w:pPr>
        <w:tabs>
          <w:tab w:val="left" w:pos="269"/>
        </w:tabs>
        <w:autoSpaceDE w:val="0"/>
        <w:autoSpaceDN w:val="0"/>
        <w:adjustRightInd w:val="0"/>
        <w:spacing w:line="250" w:lineRule="exact"/>
        <w:ind w:left="284" w:right="253" w:hanging="284"/>
        <w:rPr>
          <w:rFonts w:eastAsia="Times New Roman" w:cs="Calibri"/>
          <w:lang w:eastAsia="pl-PL"/>
        </w:rPr>
      </w:pPr>
      <w:r w:rsidRPr="00BB496D">
        <w:rPr>
          <w:rFonts w:eastAsia="Times New Roman" w:cs="Calibri"/>
          <w:lang w:eastAsia="pl-PL"/>
        </w:rPr>
        <w:t xml:space="preserve">g)od części zamówienia w sytuacji gdy wykonanie zakresu prac będzie niemożliwe z przyczyn technicznych lub technologicznych. </w:t>
      </w:r>
    </w:p>
    <w:p w14:paraId="219B6BBE" w14:textId="77777777" w:rsidR="007737A9" w:rsidRPr="00BB496D" w:rsidRDefault="007737A9" w:rsidP="007737A9">
      <w:pPr>
        <w:tabs>
          <w:tab w:val="left" w:pos="269"/>
        </w:tabs>
        <w:autoSpaceDE w:val="0"/>
        <w:autoSpaceDN w:val="0"/>
        <w:adjustRightInd w:val="0"/>
        <w:spacing w:line="250" w:lineRule="exact"/>
        <w:ind w:left="284" w:right="253" w:hanging="284"/>
        <w:rPr>
          <w:rFonts w:eastAsia="Times New Roman" w:cs="Calibri"/>
          <w:lang w:eastAsia="pl-PL"/>
        </w:rPr>
      </w:pPr>
    </w:p>
    <w:p w14:paraId="62811277" w14:textId="4892A7D6" w:rsidR="007737A9" w:rsidRPr="00BB496D" w:rsidRDefault="007737A9" w:rsidP="00380EE5">
      <w:pPr>
        <w:numPr>
          <w:ilvl w:val="0"/>
          <w:numId w:val="13"/>
        </w:numPr>
        <w:tabs>
          <w:tab w:val="left" w:pos="274"/>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Odstąpienie od umowy z przyczyn wskazanych w ust. 1 ppkt b) - g) powinno nastąpić w formie pisemnej w terminie 30 dni od daty powzięcia wiadomości o przyczynie odstąpienia pod rygorem nieważności takiego oświadczenia i powinno zawierać uzasadnienie.</w:t>
      </w:r>
    </w:p>
    <w:p w14:paraId="0CAE5326" w14:textId="77777777" w:rsidR="007737A9" w:rsidRPr="00BB496D" w:rsidRDefault="007737A9" w:rsidP="007737A9">
      <w:pPr>
        <w:tabs>
          <w:tab w:val="left" w:pos="274"/>
        </w:tabs>
        <w:autoSpaceDE w:val="0"/>
        <w:autoSpaceDN w:val="0"/>
        <w:adjustRightInd w:val="0"/>
        <w:spacing w:line="250" w:lineRule="exact"/>
        <w:ind w:right="253"/>
        <w:jc w:val="both"/>
        <w:rPr>
          <w:rFonts w:eastAsia="Times New Roman" w:cs="Calibri"/>
          <w:lang w:eastAsia="pl-PL"/>
        </w:rPr>
      </w:pPr>
    </w:p>
    <w:p w14:paraId="16B88C35" w14:textId="77777777" w:rsidR="007737A9" w:rsidRPr="00BB496D" w:rsidRDefault="007737A9" w:rsidP="00380EE5">
      <w:pPr>
        <w:numPr>
          <w:ilvl w:val="0"/>
          <w:numId w:val="13"/>
        </w:numPr>
        <w:tabs>
          <w:tab w:val="left" w:pos="274"/>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 przypadku odstąpienia od umowy Wykonawcę oraz Zamawiającego obciążają następujące obowiązki szczegółowe:</w:t>
      </w:r>
    </w:p>
    <w:p w14:paraId="40E797F5" w14:textId="77777777" w:rsidR="007737A9" w:rsidRPr="00BB496D" w:rsidRDefault="007737A9" w:rsidP="007737A9">
      <w:pPr>
        <w:autoSpaceDE w:val="0"/>
        <w:autoSpaceDN w:val="0"/>
        <w:adjustRightInd w:val="0"/>
        <w:ind w:right="253"/>
        <w:rPr>
          <w:rFonts w:eastAsia="Times New Roman" w:cs="Calibri"/>
          <w:lang w:eastAsia="pl-PL"/>
        </w:rPr>
      </w:pPr>
    </w:p>
    <w:p w14:paraId="0FBD6F85" w14:textId="77777777" w:rsidR="007737A9" w:rsidRPr="00BB496D" w:rsidRDefault="007737A9" w:rsidP="00380EE5">
      <w:pPr>
        <w:numPr>
          <w:ilvl w:val="0"/>
          <w:numId w:val="14"/>
        </w:numPr>
        <w:tabs>
          <w:tab w:val="left" w:pos="533"/>
        </w:tabs>
        <w:autoSpaceDE w:val="0"/>
        <w:autoSpaceDN w:val="0"/>
        <w:adjustRightInd w:val="0"/>
        <w:spacing w:line="250" w:lineRule="exact"/>
        <w:ind w:right="253"/>
        <w:rPr>
          <w:rFonts w:eastAsia="Times New Roman" w:cs="Calibri"/>
          <w:lang w:eastAsia="pl-PL"/>
        </w:rPr>
      </w:pPr>
      <w:r w:rsidRPr="00BB496D">
        <w:rPr>
          <w:rFonts w:eastAsia="Times New Roman" w:cs="Calibri"/>
          <w:lang w:eastAsia="pl-PL"/>
        </w:rPr>
        <w:t>Wykonawca zobowiązany jest:</w:t>
      </w:r>
    </w:p>
    <w:p w14:paraId="716BE8CD" w14:textId="77777777" w:rsidR="007737A9" w:rsidRPr="00BB496D" w:rsidRDefault="007737A9" w:rsidP="007737A9">
      <w:pPr>
        <w:autoSpaceDE w:val="0"/>
        <w:autoSpaceDN w:val="0"/>
        <w:adjustRightInd w:val="0"/>
        <w:ind w:right="253"/>
        <w:rPr>
          <w:rFonts w:eastAsia="Times New Roman" w:cs="Calibri"/>
          <w:lang w:eastAsia="pl-PL"/>
        </w:rPr>
      </w:pPr>
    </w:p>
    <w:p w14:paraId="53CEF61C" w14:textId="77777777" w:rsidR="007737A9" w:rsidRPr="00BB496D" w:rsidRDefault="007737A9" w:rsidP="00380EE5">
      <w:pPr>
        <w:numPr>
          <w:ilvl w:val="0"/>
          <w:numId w:val="15"/>
        </w:numPr>
        <w:tabs>
          <w:tab w:val="left" w:pos="107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 terminie 7 dni od daty odstąpienia od umowy, przy udziale Zamawiającego sporządzić szczegółowy protokół inwentaryzacji robót w toku według stanu na dzień odstąpienia,</w:t>
      </w:r>
    </w:p>
    <w:p w14:paraId="45C470E7" w14:textId="77777777" w:rsidR="007737A9" w:rsidRPr="00BB496D" w:rsidRDefault="007737A9" w:rsidP="00380EE5">
      <w:pPr>
        <w:numPr>
          <w:ilvl w:val="0"/>
          <w:numId w:val="15"/>
        </w:numPr>
        <w:tabs>
          <w:tab w:val="left" w:pos="107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zabezpieczyć przerwane roboty w zakresie obustronnie uzgodnionym na koszt Wykonawcy,</w:t>
      </w:r>
    </w:p>
    <w:p w14:paraId="1C2C3ADE" w14:textId="77777777" w:rsidR="007737A9" w:rsidRPr="00BB496D" w:rsidRDefault="007737A9" w:rsidP="00380EE5">
      <w:pPr>
        <w:numPr>
          <w:ilvl w:val="0"/>
          <w:numId w:val="15"/>
        </w:numPr>
        <w:tabs>
          <w:tab w:val="left" w:pos="107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sporządzić wykaz tych materiałów konstrukcji lub urządzeń, które nie mogą być wykorzystane przez Wykonawcę do realizacji innych robót nieobjętych niniejszą umową, jeżeli odstąpienie od umowy nastąpiło z przyczyn niezależnych od niego,</w:t>
      </w:r>
    </w:p>
    <w:p w14:paraId="67DB0E2B" w14:textId="77777777" w:rsidR="007737A9" w:rsidRPr="00BB496D" w:rsidRDefault="007737A9" w:rsidP="00380EE5">
      <w:pPr>
        <w:numPr>
          <w:ilvl w:val="0"/>
          <w:numId w:val="15"/>
        </w:numPr>
        <w:tabs>
          <w:tab w:val="left" w:pos="107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zgłosić Zamawiającemu odbiór robót przerwanych i zabezpieczających, a najpóźniej w terminie 14 dni usunąć z terenu budowy urządzenia zaplecza przez niego dostarczone lub wzniesione,</w:t>
      </w:r>
    </w:p>
    <w:p w14:paraId="59BB7850" w14:textId="77777777" w:rsidR="007737A9" w:rsidRPr="00BB496D" w:rsidRDefault="007737A9" w:rsidP="00380EE5">
      <w:pPr>
        <w:numPr>
          <w:ilvl w:val="0"/>
          <w:numId w:val="15"/>
        </w:numPr>
        <w:tabs>
          <w:tab w:val="left" w:pos="107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wykonania inwentaryzacji powykonawczej wykonanych robót i przekazania Zamawiającemu na koszt strony, która spowodowała odstąpienie od umowy.</w:t>
      </w:r>
    </w:p>
    <w:p w14:paraId="08037619" w14:textId="77777777" w:rsidR="007737A9" w:rsidRPr="00BB496D" w:rsidRDefault="007737A9" w:rsidP="00380EE5">
      <w:pPr>
        <w:numPr>
          <w:ilvl w:val="0"/>
          <w:numId w:val="16"/>
        </w:numPr>
        <w:tabs>
          <w:tab w:val="left" w:pos="533"/>
        </w:tabs>
        <w:autoSpaceDE w:val="0"/>
        <w:autoSpaceDN w:val="0"/>
        <w:adjustRightInd w:val="0"/>
        <w:spacing w:line="250" w:lineRule="exact"/>
        <w:ind w:right="253"/>
        <w:rPr>
          <w:rFonts w:eastAsia="Times New Roman" w:cs="Calibri"/>
          <w:lang w:eastAsia="pl-PL"/>
        </w:rPr>
      </w:pPr>
      <w:r w:rsidRPr="00BB496D">
        <w:rPr>
          <w:rFonts w:eastAsia="Times New Roman" w:cs="Calibri"/>
          <w:lang w:eastAsia="pl-PL"/>
        </w:rPr>
        <w:t>Zamawiający zobowiązany jest do:</w:t>
      </w:r>
    </w:p>
    <w:p w14:paraId="07D6592E" w14:textId="77777777" w:rsidR="007737A9" w:rsidRPr="00BB496D" w:rsidRDefault="007737A9" w:rsidP="00380EE5">
      <w:pPr>
        <w:numPr>
          <w:ilvl w:val="0"/>
          <w:numId w:val="17"/>
        </w:numPr>
        <w:tabs>
          <w:tab w:val="left" w:pos="1277"/>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dokonania odbioru robót przerwanych oraz do zapłaty wynagrodzenia za roboty, które zostały wykonane do dnia odstąpienia,</w:t>
      </w:r>
    </w:p>
    <w:p w14:paraId="4527E0C0" w14:textId="77777777" w:rsidR="007737A9" w:rsidRPr="00BB496D" w:rsidRDefault="007737A9" w:rsidP="00380EE5">
      <w:pPr>
        <w:numPr>
          <w:ilvl w:val="0"/>
          <w:numId w:val="17"/>
        </w:numPr>
        <w:tabs>
          <w:tab w:val="left" w:pos="1277"/>
        </w:tabs>
        <w:autoSpaceDE w:val="0"/>
        <w:autoSpaceDN w:val="0"/>
        <w:adjustRightInd w:val="0"/>
        <w:ind w:right="253"/>
        <w:jc w:val="both"/>
        <w:rPr>
          <w:rFonts w:eastAsia="Times New Roman" w:cs="Calibri"/>
          <w:lang w:eastAsia="pl-PL"/>
        </w:rPr>
      </w:pPr>
      <w:r w:rsidRPr="00BB496D">
        <w:rPr>
          <w:rFonts w:eastAsia="Times New Roman" w:cs="Calibri"/>
          <w:lang w:eastAsia="pl-PL"/>
        </w:rPr>
        <w:t>odkupienia materiałów, konstrukcji lub urządzeń wskazanych w wykazie sporządzonym zgodnie z pkt. 1) lit. c) niniejszego ustępu umowy, wykonanych bądź nabytych dla realizacji przedmiotu umowy,</w:t>
      </w:r>
    </w:p>
    <w:p w14:paraId="25E5F194" w14:textId="77777777" w:rsidR="007737A9" w:rsidRPr="00BB496D" w:rsidRDefault="007737A9" w:rsidP="00380EE5">
      <w:pPr>
        <w:numPr>
          <w:ilvl w:val="0"/>
          <w:numId w:val="18"/>
        </w:numPr>
        <w:tabs>
          <w:tab w:val="left" w:pos="1282"/>
        </w:tabs>
        <w:autoSpaceDE w:val="0"/>
        <w:autoSpaceDN w:val="0"/>
        <w:adjustRightInd w:val="0"/>
        <w:ind w:right="253"/>
        <w:jc w:val="both"/>
        <w:rPr>
          <w:rFonts w:eastAsia="Times New Roman" w:cs="Calibri"/>
          <w:lang w:eastAsia="pl-PL"/>
        </w:rPr>
      </w:pPr>
      <w:r w:rsidRPr="00BB496D">
        <w:rPr>
          <w:rFonts w:eastAsia="Times New Roman" w:cs="Calibri"/>
          <w:lang w:eastAsia="pl-PL"/>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01718DB7" w14:textId="77777777" w:rsidR="007737A9" w:rsidRPr="00BB496D" w:rsidRDefault="007737A9" w:rsidP="00380EE5">
      <w:pPr>
        <w:numPr>
          <w:ilvl w:val="0"/>
          <w:numId w:val="19"/>
        </w:numPr>
        <w:tabs>
          <w:tab w:val="left" w:pos="1282"/>
        </w:tabs>
        <w:autoSpaceDE w:val="0"/>
        <w:autoSpaceDN w:val="0"/>
        <w:adjustRightInd w:val="0"/>
        <w:spacing w:line="254" w:lineRule="exact"/>
        <w:ind w:right="253"/>
        <w:rPr>
          <w:rFonts w:eastAsia="Times New Roman" w:cs="Calibri"/>
          <w:lang w:eastAsia="pl-PL"/>
        </w:rPr>
      </w:pPr>
      <w:r w:rsidRPr="00BB496D">
        <w:rPr>
          <w:rFonts w:eastAsia="Times New Roman" w:cs="Calibri"/>
          <w:lang w:eastAsia="pl-PL"/>
        </w:rPr>
        <w:t>przejęcia od Wykonawcy pod swój dozór terenu budowy.</w:t>
      </w:r>
    </w:p>
    <w:p w14:paraId="7C565BE0" w14:textId="77777777" w:rsidR="007737A9" w:rsidRPr="00BB496D" w:rsidRDefault="007737A9" w:rsidP="007737A9">
      <w:pPr>
        <w:autoSpaceDE w:val="0"/>
        <w:autoSpaceDN w:val="0"/>
        <w:adjustRightInd w:val="0"/>
        <w:spacing w:line="240" w:lineRule="exact"/>
        <w:ind w:right="253"/>
        <w:jc w:val="center"/>
        <w:rPr>
          <w:rFonts w:eastAsia="Times New Roman" w:cs="Calibri"/>
          <w:lang w:eastAsia="pl-PL"/>
        </w:rPr>
      </w:pPr>
    </w:p>
    <w:p w14:paraId="180F9BA3" w14:textId="77777777" w:rsidR="007737A9" w:rsidRPr="00BB496D" w:rsidRDefault="007737A9" w:rsidP="007737A9">
      <w:pPr>
        <w:autoSpaceDE w:val="0"/>
        <w:autoSpaceDN w:val="0"/>
        <w:adjustRightInd w:val="0"/>
        <w:spacing w:before="29"/>
        <w:ind w:right="253"/>
        <w:jc w:val="center"/>
        <w:rPr>
          <w:rFonts w:eastAsia="Times New Roman" w:cs="Calibri"/>
          <w:b/>
          <w:bCs/>
          <w:spacing w:val="30"/>
          <w:lang w:eastAsia="pl-PL"/>
        </w:rPr>
      </w:pPr>
      <w:r w:rsidRPr="00BB496D">
        <w:rPr>
          <w:rFonts w:eastAsia="Times New Roman" w:cs="Calibri"/>
          <w:b/>
          <w:bCs/>
          <w:spacing w:val="30"/>
          <w:lang w:eastAsia="pl-PL"/>
        </w:rPr>
        <w:t>§17</w:t>
      </w:r>
    </w:p>
    <w:p w14:paraId="29D27397" w14:textId="77777777" w:rsidR="007737A9" w:rsidRPr="00BB496D" w:rsidRDefault="007737A9" w:rsidP="007737A9">
      <w:pPr>
        <w:autoSpaceDE w:val="0"/>
        <w:autoSpaceDN w:val="0"/>
        <w:adjustRightInd w:val="0"/>
        <w:spacing w:before="29"/>
        <w:ind w:right="253"/>
        <w:jc w:val="center"/>
        <w:rPr>
          <w:rFonts w:eastAsia="Times New Roman" w:cs="Calibri"/>
          <w:b/>
          <w:bCs/>
          <w:spacing w:val="30"/>
          <w:lang w:eastAsia="pl-PL"/>
        </w:rPr>
      </w:pPr>
      <w:r w:rsidRPr="00BB496D">
        <w:rPr>
          <w:rFonts w:eastAsia="Times New Roman" w:cs="Calibri"/>
          <w:b/>
          <w:bCs/>
          <w:spacing w:val="30"/>
          <w:lang w:eastAsia="pl-PL"/>
        </w:rPr>
        <w:t>Ubezpieczenie</w:t>
      </w:r>
    </w:p>
    <w:p w14:paraId="09A92440" w14:textId="7772D8BD" w:rsidR="007737A9" w:rsidRPr="00BB496D" w:rsidRDefault="007737A9" w:rsidP="007737A9">
      <w:pPr>
        <w:autoSpaceDE w:val="0"/>
        <w:autoSpaceDN w:val="0"/>
        <w:adjustRightInd w:val="0"/>
        <w:spacing w:before="235" w:line="250" w:lineRule="exact"/>
        <w:ind w:right="253"/>
        <w:jc w:val="both"/>
        <w:rPr>
          <w:rFonts w:eastAsia="Times New Roman" w:cs="Calibri"/>
          <w:lang w:eastAsia="pl-PL"/>
        </w:rPr>
      </w:pPr>
      <w:r w:rsidRPr="00BB496D">
        <w:rPr>
          <w:rFonts w:eastAsia="Times New Roman" w:cs="Calibri"/>
          <w:lang w:eastAsia="pl-PL"/>
        </w:rPr>
        <w:t xml:space="preserve">1. Wykonawca zobowiązuje się posiadać przez cały okres realizacji umowy oraz w okresie udzielonej gwarancji jakości ubezpieczenie od odpowiedzialności cywilnej z tytułu prowadzonej działalności gospodarczej (odpowiedzialność kontraktowa i deliktowa) obejmujące swoim zakresem, co najmniej szkody poniesione przez osoby trzecie, a także </w:t>
      </w:r>
      <w:r w:rsidRPr="00BB496D">
        <w:rPr>
          <w:rFonts w:eastAsia="Times New Roman" w:cs="Calibri"/>
          <w:lang w:eastAsia="pl-PL"/>
        </w:rPr>
        <w:lastRenderedPageBreak/>
        <w:t xml:space="preserve">przedstawicieli i pracowników Zamawiającego i wykonawcy w wyniku śmierci, uszkodzenia ciała lub rozstroju zdrowia (szkoda osobowa) lub w wyniku utraty, uszkodzenia lub zniszczenia mienia (szkoda rzeczowa), powstałe w związku z wykonywaniem robót budowlanych i innych prac objętych przedmiotem umowy na kwotę nie mniejszą niż </w:t>
      </w:r>
      <w:r w:rsidR="004B7213" w:rsidRPr="00BB496D">
        <w:rPr>
          <w:rFonts w:eastAsia="Times New Roman" w:cs="Calibri"/>
          <w:lang w:eastAsia="pl-PL"/>
        </w:rPr>
        <w:t>5</w:t>
      </w:r>
      <w:r w:rsidRPr="00BB496D">
        <w:rPr>
          <w:rFonts w:eastAsia="Times New Roman" w:cs="Calibri"/>
          <w:lang w:eastAsia="pl-PL"/>
        </w:rPr>
        <w:t>00 000,00 zł oraz regularnie opłacać składki ubezpieczeniowe od wskazanego powyżej ubezpieczenia.</w:t>
      </w:r>
    </w:p>
    <w:p w14:paraId="38E06E29" w14:textId="77777777" w:rsidR="007737A9" w:rsidRPr="00BB496D" w:rsidRDefault="007737A9" w:rsidP="00380EE5">
      <w:pPr>
        <w:numPr>
          <w:ilvl w:val="0"/>
          <w:numId w:val="20"/>
        </w:numPr>
        <w:tabs>
          <w:tab w:val="left" w:pos="49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Kopie polisy wymienionej w ust. 1 oraz kopie zawartej umowy wraz z Ogólnymi Warunkami Ubezpieczenia zawartej na okres realizacji umowy i okres 6 miesięcy okresu gwarancji wraz z dowodem uiszczenia składki za ten okres wykonawca obowiązany jest przedstawić Zamawiającemu w terminie 10 dni roboczych od dnia podpisania umowy.</w:t>
      </w:r>
    </w:p>
    <w:p w14:paraId="14EEFC9B" w14:textId="77777777" w:rsidR="007737A9" w:rsidRPr="00BB496D" w:rsidRDefault="007737A9" w:rsidP="00380EE5">
      <w:pPr>
        <w:numPr>
          <w:ilvl w:val="0"/>
          <w:numId w:val="20"/>
        </w:numPr>
        <w:tabs>
          <w:tab w:val="left" w:pos="490"/>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Wykonawca obowiązany jest przedkładać Zamawiającemu kopie dokumentów wskazanych w ust. 2 wraz z dowodami uiszczenia składki na następne roczne okresy płatności w terminie 5 dni roboczych przed upływem okresu ubezpieczenia wynikającego z poprzedniego okresu płatności.</w:t>
      </w:r>
    </w:p>
    <w:p w14:paraId="2F5D7464" w14:textId="77777777" w:rsidR="007737A9" w:rsidRPr="00BB496D" w:rsidRDefault="007737A9" w:rsidP="00380EE5">
      <w:pPr>
        <w:widowControl/>
        <w:numPr>
          <w:ilvl w:val="0"/>
          <w:numId w:val="20"/>
        </w:numPr>
        <w:tabs>
          <w:tab w:val="left" w:pos="0"/>
        </w:tabs>
        <w:suppressAutoHyphens w:val="0"/>
        <w:autoSpaceDE w:val="0"/>
        <w:autoSpaceDN w:val="0"/>
        <w:adjustRightInd w:val="0"/>
        <w:spacing w:before="5" w:line="250" w:lineRule="exact"/>
        <w:ind w:right="253"/>
        <w:contextualSpacing/>
        <w:jc w:val="both"/>
        <w:rPr>
          <w:rFonts w:eastAsia="Times New Roman" w:cs="Calibri"/>
          <w:lang w:eastAsia="pl-PL"/>
        </w:rPr>
      </w:pPr>
      <w:r w:rsidRPr="00BB496D">
        <w:rPr>
          <w:rFonts w:eastAsia="Times New Roman" w:cs="Calibri"/>
          <w:lang w:eastAsia="pl-PL"/>
        </w:rPr>
        <w:t>W przypadku stwierdzenia, iż Wykonawca narusza obowiązek posiadania</w:t>
      </w:r>
      <w:r w:rsidRPr="00BB496D">
        <w:rPr>
          <w:rFonts w:eastAsia="Times New Roman" w:cs="Calibri"/>
          <w:lang w:eastAsia="pl-PL"/>
        </w:rPr>
        <w:br/>
        <w:t>ubezpieczenia lub opłacania składek z tego tytułu Zamawiający jest uprawniony do</w:t>
      </w:r>
      <w:r w:rsidRPr="00BB496D">
        <w:rPr>
          <w:rFonts w:eastAsia="Times New Roman" w:cs="Calibri"/>
          <w:lang w:eastAsia="pl-PL"/>
        </w:rPr>
        <w:br/>
        <w:t>zawarcia takiego ubezpieczenia i/lub zapłaty takiej składki na koszt Wykonawcy,</w:t>
      </w:r>
      <w:r w:rsidRPr="00BB496D">
        <w:rPr>
          <w:rFonts w:eastAsia="Times New Roman" w:cs="Calibri"/>
          <w:lang w:eastAsia="pl-PL"/>
        </w:rPr>
        <w:br/>
        <w:t>potrącając stosowne kwoty z wynagrodzenia Wykonawcy, co nie zwalnia wykonawcy</w:t>
      </w:r>
      <w:r w:rsidRPr="00BB496D">
        <w:rPr>
          <w:rFonts w:eastAsia="Times New Roman" w:cs="Calibri"/>
          <w:lang w:eastAsia="pl-PL"/>
        </w:rPr>
        <w:br/>
        <w:t>z obowiązku uiszczenia kar umownych.</w:t>
      </w:r>
    </w:p>
    <w:p w14:paraId="2F46EF01" w14:textId="77777777" w:rsidR="007737A9" w:rsidRPr="00BB496D" w:rsidRDefault="007737A9" w:rsidP="00380EE5">
      <w:pPr>
        <w:widowControl/>
        <w:numPr>
          <w:ilvl w:val="0"/>
          <w:numId w:val="20"/>
        </w:numPr>
        <w:tabs>
          <w:tab w:val="left" w:pos="0"/>
        </w:tabs>
        <w:suppressAutoHyphens w:val="0"/>
        <w:autoSpaceDE w:val="0"/>
        <w:autoSpaceDN w:val="0"/>
        <w:adjustRightInd w:val="0"/>
        <w:spacing w:before="5" w:line="250" w:lineRule="exact"/>
        <w:ind w:right="253"/>
        <w:contextualSpacing/>
        <w:jc w:val="both"/>
        <w:rPr>
          <w:rFonts w:eastAsia="Times New Roman" w:cs="Calibri"/>
          <w:lang w:eastAsia="pl-PL"/>
        </w:rPr>
      </w:pPr>
      <w:r w:rsidRPr="00BB496D">
        <w:rPr>
          <w:rFonts w:eastAsia="Times New Roman" w:cs="Calibri"/>
          <w:lang w:eastAsia="pl-PL"/>
        </w:rPr>
        <w:t xml:space="preserve">Wykonawca jest zobowiązany w ciągu 14 dni od podpisania niniejszej Umowy, przekazać Zamawiającemu na cały okres realizacji Umowy polisę ubezpieczenia budowy na kwotę równą kwocie brutto, o której mowa w paragrafie 12 ust.1 Umowy. </w:t>
      </w:r>
    </w:p>
    <w:p w14:paraId="4F4BC890" w14:textId="77777777" w:rsidR="007737A9" w:rsidRPr="00BB496D" w:rsidRDefault="007737A9" w:rsidP="00380EE5">
      <w:pPr>
        <w:widowControl/>
        <w:numPr>
          <w:ilvl w:val="0"/>
          <w:numId w:val="20"/>
        </w:numPr>
        <w:tabs>
          <w:tab w:val="left" w:pos="0"/>
        </w:tabs>
        <w:suppressAutoHyphens w:val="0"/>
        <w:autoSpaceDE w:val="0"/>
        <w:autoSpaceDN w:val="0"/>
        <w:adjustRightInd w:val="0"/>
        <w:spacing w:before="5" w:line="250" w:lineRule="exact"/>
        <w:ind w:right="253"/>
        <w:contextualSpacing/>
        <w:jc w:val="both"/>
        <w:rPr>
          <w:rFonts w:eastAsia="Times New Roman" w:cs="Calibri"/>
          <w:lang w:eastAsia="pl-PL"/>
        </w:rPr>
      </w:pPr>
      <w:r w:rsidRPr="00BB496D">
        <w:rPr>
          <w:rFonts w:eastAsia="Times New Roman" w:cs="Calibri"/>
          <w:lang w:eastAsia="pl-PL"/>
        </w:rPr>
        <w:t>Umowa ubezpieczenia budowy winna obejmować ubezpieczenie robót, urządzeń oraz wszelkiego mienia ruchomego związanego bezpośrednio z wykonywaniem robót m.in. od ognia, huraganu, ryzyka gruntowego i innych zdarzeń losowych.</w:t>
      </w:r>
    </w:p>
    <w:p w14:paraId="295A15EE" w14:textId="77777777" w:rsidR="007737A9" w:rsidRPr="00BB496D" w:rsidRDefault="007737A9" w:rsidP="00380EE5">
      <w:pPr>
        <w:widowControl/>
        <w:numPr>
          <w:ilvl w:val="0"/>
          <w:numId w:val="20"/>
        </w:numPr>
        <w:tabs>
          <w:tab w:val="left" w:pos="0"/>
        </w:tabs>
        <w:suppressAutoHyphens w:val="0"/>
        <w:autoSpaceDE w:val="0"/>
        <w:autoSpaceDN w:val="0"/>
        <w:adjustRightInd w:val="0"/>
        <w:spacing w:before="5" w:line="250" w:lineRule="exact"/>
        <w:ind w:right="253"/>
        <w:contextualSpacing/>
        <w:jc w:val="both"/>
        <w:rPr>
          <w:rFonts w:eastAsia="Times New Roman" w:cs="Calibri"/>
          <w:lang w:eastAsia="pl-PL"/>
        </w:rPr>
      </w:pPr>
      <w:r w:rsidRPr="00BB496D">
        <w:rPr>
          <w:rFonts w:eastAsia="Times New Roman" w:cs="Calibri"/>
          <w:lang w:eastAsia="pl-PL"/>
        </w:rPr>
        <w:t xml:space="preserve">Wykonawca zobowiązany jest dokonać cesji praw z umowy ubezpieczenia budowy na Zamawiającego w zakresie dotyczącym wykonanych od dnia wystąpienia szkody robót, do kwoty zapłaconego Wykonawcy wynagrodzenia. Wykonawca zobowiązany jest dostarczyć Zamawiającemu dokument cesji w terminie 14 dni od dnia podpisania niniejszej Umowy. </w:t>
      </w:r>
    </w:p>
    <w:p w14:paraId="0008083B" w14:textId="77777777" w:rsidR="007737A9" w:rsidRPr="00BB496D" w:rsidRDefault="007737A9" w:rsidP="00380EE5">
      <w:pPr>
        <w:widowControl/>
        <w:numPr>
          <w:ilvl w:val="0"/>
          <w:numId w:val="20"/>
        </w:numPr>
        <w:tabs>
          <w:tab w:val="left" w:pos="0"/>
        </w:tabs>
        <w:suppressAutoHyphens w:val="0"/>
        <w:autoSpaceDE w:val="0"/>
        <w:autoSpaceDN w:val="0"/>
        <w:adjustRightInd w:val="0"/>
        <w:spacing w:before="5" w:line="250" w:lineRule="exact"/>
        <w:ind w:right="253"/>
        <w:contextualSpacing/>
        <w:jc w:val="both"/>
        <w:rPr>
          <w:rFonts w:eastAsia="Times New Roman" w:cs="Calibri"/>
          <w:lang w:eastAsia="pl-PL"/>
        </w:rPr>
      </w:pPr>
      <w:r w:rsidRPr="00BB496D">
        <w:rPr>
          <w:rFonts w:eastAsia="Times New Roman" w:cs="Calibri"/>
          <w:lang w:eastAsia="pl-PL"/>
        </w:rPr>
        <w:t xml:space="preserve">Jeżeli Wykonawca nie złoży w terminie o którym mowa w ust. 7 dowodu zawarcia umowy ubezpieczenia budowy, Zamawiający ma prawo zawrzeć taką umowę na koszt i ryzyko Wykonawcy. </w:t>
      </w:r>
    </w:p>
    <w:p w14:paraId="4F307ED3" w14:textId="77777777" w:rsidR="007737A9" w:rsidRPr="00BB496D" w:rsidRDefault="007737A9" w:rsidP="00380EE5">
      <w:pPr>
        <w:widowControl/>
        <w:numPr>
          <w:ilvl w:val="0"/>
          <w:numId w:val="20"/>
        </w:numPr>
        <w:tabs>
          <w:tab w:val="left" w:pos="0"/>
        </w:tabs>
        <w:suppressAutoHyphens w:val="0"/>
        <w:autoSpaceDE w:val="0"/>
        <w:autoSpaceDN w:val="0"/>
        <w:adjustRightInd w:val="0"/>
        <w:spacing w:before="5" w:line="250" w:lineRule="exact"/>
        <w:ind w:right="253"/>
        <w:contextualSpacing/>
        <w:jc w:val="both"/>
        <w:rPr>
          <w:rFonts w:eastAsia="Times New Roman" w:cs="Calibri"/>
          <w:lang w:eastAsia="pl-PL"/>
        </w:rPr>
      </w:pPr>
      <w:r w:rsidRPr="00BB496D">
        <w:rPr>
          <w:rFonts w:eastAsia="Times New Roman" w:cs="Calibri"/>
          <w:lang w:eastAsia="pl-PL"/>
        </w:rPr>
        <w:t>Wraz z polisą potwierdzającą zawarcie umowy ubezpieczenia budowy, Wykonawca zobowiązany jest przekazać Zamawiającemu potwierdzoną za zgodność z oryginałem kopię zawartej umowy wraz z ogólnymi warunkami ubezpieczenia oraz z dowodami uiszczenia składek.</w:t>
      </w:r>
    </w:p>
    <w:p w14:paraId="127E31C2" w14:textId="77777777" w:rsidR="007737A9" w:rsidRPr="00BB496D" w:rsidRDefault="007737A9" w:rsidP="007737A9">
      <w:pPr>
        <w:autoSpaceDE w:val="0"/>
        <w:autoSpaceDN w:val="0"/>
        <w:adjustRightInd w:val="0"/>
        <w:spacing w:line="240" w:lineRule="exact"/>
        <w:ind w:right="253"/>
        <w:jc w:val="center"/>
        <w:rPr>
          <w:rFonts w:eastAsia="Times New Roman" w:cs="Calibri"/>
          <w:lang w:eastAsia="pl-PL"/>
        </w:rPr>
      </w:pPr>
    </w:p>
    <w:p w14:paraId="0E479D12" w14:textId="77777777" w:rsidR="007737A9" w:rsidRPr="00BB496D" w:rsidRDefault="007737A9" w:rsidP="007737A9">
      <w:pPr>
        <w:autoSpaceDE w:val="0"/>
        <w:autoSpaceDN w:val="0"/>
        <w:adjustRightInd w:val="0"/>
        <w:spacing w:before="10"/>
        <w:ind w:right="253"/>
        <w:jc w:val="center"/>
        <w:rPr>
          <w:rFonts w:eastAsia="Times New Roman" w:cs="Calibri"/>
          <w:b/>
          <w:bCs/>
          <w:spacing w:val="30"/>
          <w:lang w:eastAsia="pl-PL"/>
        </w:rPr>
      </w:pPr>
      <w:r w:rsidRPr="00BB496D">
        <w:rPr>
          <w:rFonts w:eastAsia="Times New Roman" w:cs="Calibri"/>
          <w:b/>
          <w:bCs/>
          <w:spacing w:val="30"/>
          <w:lang w:eastAsia="pl-PL"/>
        </w:rPr>
        <w:t>§18</w:t>
      </w:r>
    </w:p>
    <w:p w14:paraId="6C617ADA" w14:textId="02FEE892" w:rsidR="007737A9" w:rsidRPr="00BB496D" w:rsidRDefault="007737A9" w:rsidP="007737A9">
      <w:pPr>
        <w:autoSpaceDE w:val="0"/>
        <w:autoSpaceDN w:val="0"/>
        <w:adjustRightInd w:val="0"/>
        <w:spacing w:before="10"/>
        <w:ind w:right="253"/>
        <w:jc w:val="center"/>
        <w:rPr>
          <w:rFonts w:eastAsia="Times New Roman" w:cs="Calibri"/>
          <w:b/>
          <w:bCs/>
          <w:spacing w:val="30"/>
          <w:lang w:eastAsia="pl-PL"/>
        </w:rPr>
      </w:pPr>
      <w:r w:rsidRPr="00BB496D">
        <w:rPr>
          <w:rFonts w:eastAsia="Times New Roman" w:cs="Calibri"/>
          <w:b/>
          <w:bCs/>
          <w:spacing w:val="30"/>
          <w:lang w:eastAsia="pl-PL"/>
        </w:rPr>
        <w:t>Zmiany Umowy</w:t>
      </w:r>
    </w:p>
    <w:p w14:paraId="082CE091" w14:textId="77777777" w:rsidR="004B7213" w:rsidRPr="00BB496D" w:rsidRDefault="004B7213" w:rsidP="007737A9">
      <w:pPr>
        <w:autoSpaceDE w:val="0"/>
        <w:autoSpaceDN w:val="0"/>
        <w:adjustRightInd w:val="0"/>
        <w:spacing w:before="10"/>
        <w:ind w:right="253"/>
        <w:jc w:val="center"/>
        <w:rPr>
          <w:rFonts w:eastAsia="Times New Roman" w:cs="Calibri"/>
          <w:b/>
          <w:bCs/>
          <w:spacing w:val="30"/>
          <w:lang w:eastAsia="pl-PL"/>
        </w:rPr>
      </w:pPr>
    </w:p>
    <w:p w14:paraId="6872C891" w14:textId="77777777"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Zamawiający przewiduje, na podstawie art. 455 ust. 1 pkt 1 ustawy </w:t>
      </w:r>
      <w:proofErr w:type="spellStart"/>
      <w:r w:rsidRPr="00BB496D">
        <w:rPr>
          <w:rFonts w:eastAsia="Times New Roman" w:cs="Calibri"/>
          <w:lang w:eastAsia="pl-PL"/>
        </w:rPr>
        <w:t>Pzp</w:t>
      </w:r>
      <w:proofErr w:type="spellEnd"/>
      <w:r w:rsidRPr="00BB496D">
        <w:rPr>
          <w:rFonts w:eastAsia="Times New Roman" w:cs="Calibri"/>
          <w:lang w:eastAsia="pl-PL"/>
        </w:rPr>
        <w:t>, możliwość dokonywania zmian postanowień niniejszej umowy, w zakresie:</w:t>
      </w:r>
    </w:p>
    <w:p w14:paraId="16856042" w14:textId="77777777" w:rsidR="004B7213" w:rsidRPr="00BB496D" w:rsidRDefault="004B7213" w:rsidP="004B7213">
      <w:pPr>
        <w:autoSpaceDE w:val="0"/>
        <w:autoSpaceDN w:val="0"/>
        <w:adjustRightInd w:val="0"/>
        <w:spacing w:before="19" w:line="250" w:lineRule="exact"/>
        <w:ind w:left="360" w:right="253"/>
        <w:jc w:val="both"/>
        <w:rPr>
          <w:rFonts w:eastAsia="Times New Roman" w:cs="Calibri"/>
          <w:lang w:eastAsia="pl-PL"/>
        </w:rPr>
      </w:pPr>
    </w:p>
    <w:p w14:paraId="15CA87F0" w14:textId="77777777" w:rsidR="004B7213" w:rsidRPr="00BB496D" w:rsidRDefault="004B7213" w:rsidP="00380EE5">
      <w:pPr>
        <w:pStyle w:val="Akapitzlist"/>
        <w:numPr>
          <w:ilvl w:val="1"/>
          <w:numId w:val="43"/>
        </w:numPr>
        <w:autoSpaceDE w:val="0"/>
        <w:autoSpaceDN w:val="0"/>
        <w:adjustRightInd w:val="0"/>
        <w:spacing w:before="19" w:line="250" w:lineRule="exact"/>
        <w:ind w:right="253"/>
        <w:jc w:val="both"/>
        <w:rPr>
          <w:rFonts w:eastAsia="Times New Roman" w:cs="Calibri"/>
          <w:b/>
          <w:lang w:eastAsia="pl-PL"/>
        </w:rPr>
      </w:pPr>
      <w:r w:rsidRPr="00BB496D">
        <w:rPr>
          <w:rFonts w:eastAsia="Times New Roman" w:cs="Calibri"/>
          <w:b/>
          <w:lang w:eastAsia="pl-PL"/>
        </w:rPr>
        <w:t>zmiany wysokości wynagrodzenia należnego Wykonawcy w przypadku:</w:t>
      </w:r>
    </w:p>
    <w:p w14:paraId="15CDD25D" w14:textId="77777777" w:rsidR="004B7213" w:rsidRPr="00BB496D" w:rsidRDefault="004B7213" w:rsidP="00380EE5">
      <w:pPr>
        <w:pStyle w:val="Akapitzlist"/>
        <w:numPr>
          <w:ilvl w:val="0"/>
          <w:numId w:val="4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zmiany stawki podatku od towarów i usług oraz podatku akcyzowego, z tym zastrzeżeniem, że wartość netto wynagrodzenia Wykonawcy nie zmieni się, a wartość brutto wynagrodzenia zostanie wyliczona na podstawie nowych przepisów;</w:t>
      </w:r>
    </w:p>
    <w:p w14:paraId="140BFAE7" w14:textId="01DF65ED" w:rsidR="004B7213" w:rsidRPr="00BB496D" w:rsidRDefault="004B7213" w:rsidP="00380EE5">
      <w:pPr>
        <w:pStyle w:val="Akapitzlist"/>
        <w:numPr>
          <w:ilvl w:val="0"/>
          <w:numId w:val="4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zmiany wysokości minimalnego wynagrodzenia za pracę, z tym zastrzeżeniem, że wynagrodzenie </w:t>
      </w:r>
      <w:r w:rsidR="00EF502C" w:rsidRPr="00BB496D">
        <w:rPr>
          <w:rFonts w:eastAsia="Times New Roman" w:cs="Calibri"/>
          <w:lang w:eastAsia="pl-PL"/>
        </w:rPr>
        <w:t>Wykonawcy ulegnie</w:t>
      </w:r>
      <w:r w:rsidRPr="00BB496D">
        <w:rPr>
          <w:rFonts w:eastAsia="Times New Roman" w:cs="Calibri"/>
          <w:lang w:eastAsia="pl-PL"/>
        </w:rPr>
        <w:t xml:space="preserve"> zmianie o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p>
    <w:p w14:paraId="2AA51D7A" w14:textId="77777777" w:rsidR="004B7213" w:rsidRPr="00BB496D" w:rsidRDefault="004B7213" w:rsidP="00380EE5">
      <w:pPr>
        <w:pStyle w:val="Akapitzlist"/>
        <w:numPr>
          <w:ilvl w:val="0"/>
          <w:numId w:val="4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zmiany zasad podlegania ubezpieczeniom społecznym lub ubezpieczeniu </w:t>
      </w:r>
      <w:r w:rsidRPr="00BB496D">
        <w:rPr>
          <w:rFonts w:eastAsia="Times New Roman" w:cs="Calibri"/>
          <w:lang w:eastAsia="pl-PL"/>
        </w:rPr>
        <w:lastRenderedPageBreak/>
        <w:t>zdrowotnemu lub wysokości stawki składki na ubezpieczenie społeczne lub zdrowotne, z tym zastrzeżeniem, że wynagrodzenie Wykonawcy  ulegnie zmianie o wartość wzrostu całkowitego kosztu Wykonawcy, jaką będzie on zobowiązany dodatkowo ponieść w celu uwzględnienia tej zmiany, przy zachowaniu dotychczasowej kwoty netto wynagrodzenia osób bezpośrednio wykonujących niniejsze zamówienie;</w:t>
      </w:r>
    </w:p>
    <w:p w14:paraId="1B689595" w14:textId="77777777" w:rsidR="004B7213" w:rsidRPr="00BB496D" w:rsidRDefault="004B7213" w:rsidP="00380EE5">
      <w:pPr>
        <w:pStyle w:val="Akapitzlist"/>
        <w:numPr>
          <w:ilvl w:val="0"/>
          <w:numId w:val="4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zmiany zasad gromadzenia i wysokości wpłat do pracowniczych planów kapitałowych, o których mowa w ustawie z 4 października 2018 r. o pracowniczych planach kapitałowych,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p>
    <w:p w14:paraId="2B856B75" w14:textId="77777777" w:rsidR="00097FBD" w:rsidRPr="00BB496D" w:rsidRDefault="00097FBD" w:rsidP="00097FBD">
      <w:pPr>
        <w:pStyle w:val="Akapitzlist"/>
        <w:numPr>
          <w:ilvl w:val="0"/>
          <w:numId w:val="44"/>
        </w:numPr>
        <w:autoSpaceDE w:val="0"/>
        <w:autoSpaceDN w:val="0"/>
        <w:adjustRightInd w:val="0"/>
        <w:spacing w:before="19" w:line="250" w:lineRule="exact"/>
        <w:ind w:right="253"/>
        <w:jc w:val="both"/>
        <w:rPr>
          <w:rFonts w:eastAsia="Times New Roman" w:cs="Times New Roman"/>
          <w:szCs w:val="24"/>
          <w:lang w:eastAsia="pl-PL"/>
        </w:rPr>
      </w:pPr>
      <w:r w:rsidRPr="00BB496D">
        <w:rPr>
          <w:rFonts w:eastAsia="Times New Roman" w:cs="Times New Roman"/>
          <w:szCs w:val="24"/>
          <w:lang w:eastAsia="pl-PL"/>
        </w:rPr>
        <w:t>zmiany cen materiałów lub kosztów związanych z realizacją zamówienia, z tym zastrzeżeniem, że:</w:t>
      </w:r>
    </w:p>
    <w:p w14:paraId="38782B2A" w14:textId="77777777" w:rsidR="00097FBD" w:rsidRPr="00BB496D" w:rsidRDefault="00097FBD" w:rsidP="00097FBD">
      <w:pPr>
        <w:pStyle w:val="Akapitzlist"/>
        <w:numPr>
          <w:ilvl w:val="0"/>
          <w:numId w:val="48"/>
        </w:numPr>
        <w:autoSpaceDE w:val="0"/>
        <w:autoSpaceDN w:val="0"/>
        <w:adjustRightInd w:val="0"/>
        <w:spacing w:before="19" w:line="250" w:lineRule="exact"/>
        <w:ind w:right="253"/>
        <w:jc w:val="both"/>
        <w:rPr>
          <w:rFonts w:eastAsia="Times New Roman" w:cs="Times New Roman"/>
          <w:szCs w:val="24"/>
          <w:lang w:eastAsia="pl-PL"/>
        </w:rPr>
      </w:pPr>
      <w:r w:rsidRPr="00BB496D">
        <w:rPr>
          <w:rFonts w:eastAsia="Times New Roman" w:cs="Times New Roman"/>
          <w:szCs w:val="24"/>
          <w:lang w:eastAsia="pl-PL"/>
        </w:rPr>
        <w:t>poziom zmiany wynagrodzenia zostanie ustalony na podstawie miesięcznego wskaźnika zmiany cen produkcji budowlano-montażowej ogłoszonego w informacjach sygnalnych Głównego Urzędu Statystycznego</w:t>
      </w:r>
    </w:p>
    <w:p w14:paraId="751CC4EB" w14:textId="2A163DDB" w:rsidR="00097FBD" w:rsidRPr="00BB496D" w:rsidRDefault="00097FBD" w:rsidP="00097FBD">
      <w:pPr>
        <w:pStyle w:val="Akapitzlist"/>
        <w:autoSpaceDE w:val="0"/>
        <w:autoSpaceDN w:val="0"/>
        <w:adjustRightInd w:val="0"/>
        <w:spacing w:before="19" w:line="250" w:lineRule="exact"/>
        <w:ind w:left="1440" w:right="253"/>
        <w:jc w:val="both"/>
        <w:rPr>
          <w:rFonts w:eastAsia="Times New Roman" w:cs="Times New Roman"/>
          <w:szCs w:val="24"/>
          <w:lang w:eastAsia="pl-PL"/>
        </w:rPr>
      </w:pPr>
      <w:r w:rsidRPr="00BB496D">
        <w:t>https://stat.gov.pl/obszary-tematyczne/ceny-handel/wskazniki-cen/</w:t>
      </w:r>
      <w:r w:rsidRPr="00BB496D">
        <w:rPr>
          <w:rFonts w:eastAsia="Times New Roman" w:cs="Times New Roman"/>
          <w:szCs w:val="24"/>
          <w:lang w:eastAsia="pl-PL"/>
        </w:rPr>
        <w:t xml:space="preserve">, ustalonego w stosunku do miesiąca, w którym został sporządzony szczegółowy kosztorys ofertowy, o którym mowa w §3 ust.6 umowy. Pierwsza waloryzacja nastąpi po 6 miesiącach od daty podpisania umowy i będzie </w:t>
      </w:r>
      <w:r w:rsidRPr="00BB496D">
        <w:rPr>
          <w:rFonts w:eastAsia="Times New Roman" w:cs="Times New Roman"/>
          <w:b/>
          <w:bCs/>
          <w:szCs w:val="24"/>
          <w:lang w:eastAsia="pl-PL"/>
        </w:rPr>
        <w:t>wyliczona jako średnia arytmetyczna</w:t>
      </w:r>
      <w:r w:rsidRPr="00BB496D">
        <w:rPr>
          <w:rFonts w:eastAsia="Times New Roman" w:cs="Times New Roman"/>
          <w:szCs w:val="24"/>
          <w:lang w:eastAsia="pl-PL"/>
        </w:rPr>
        <w:t xml:space="preserve"> ze wskaźnika za okres poprzednich 6 miesięcy wg. wzoru:</w:t>
      </w:r>
    </w:p>
    <w:p w14:paraId="6BBB6354" w14:textId="77777777" w:rsidR="00097FBD" w:rsidRPr="00BB496D" w:rsidRDefault="00097FBD" w:rsidP="00097FBD">
      <w:pPr>
        <w:pStyle w:val="Akapitzlist"/>
        <w:autoSpaceDE w:val="0"/>
        <w:autoSpaceDN w:val="0"/>
        <w:adjustRightInd w:val="0"/>
        <w:spacing w:before="19" w:line="250" w:lineRule="exact"/>
        <w:ind w:left="1440" w:right="253"/>
        <w:jc w:val="both"/>
        <w:rPr>
          <w:rFonts w:eastAsia="Times New Roman" w:cs="Times New Roman"/>
          <w:szCs w:val="24"/>
          <w:lang w:eastAsia="pl-PL"/>
        </w:rPr>
      </w:pPr>
    </w:p>
    <w:p w14:paraId="0EDE8661" w14:textId="77777777" w:rsidR="00097FBD" w:rsidRPr="00BB496D" w:rsidRDefault="00AC43B6" w:rsidP="00097FBD">
      <w:pPr>
        <w:rPr>
          <w:rFonts w:eastAsiaTheme="minorEastAsia" w:cs="Times New Roman"/>
        </w:rPr>
      </w:pPr>
      <m:oMathPara>
        <m:oMath>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W</m:t>
              </m:r>
              <m:d>
                <m:dPr>
                  <m:ctrlPr>
                    <w:rPr>
                      <w:rFonts w:ascii="Cambria Math" w:hAnsi="Cambria Math" w:cs="Times New Roman"/>
                      <w:i/>
                      <w:sz w:val="16"/>
                      <w:szCs w:val="16"/>
                    </w:rPr>
                  </m:ctrlPr>
                </m:dPr>
                <m:e>
                  <m:r>
                    <w:rPr>
                      <w:rFonts w:ascii="Cambria Math" w:hAnsi="Cambria Math" w:cs="Times New Roman"/>
                      <w:sz w:val="16"/>
                      <w:szCs w:val="16"/>
                    </w:rPr>
                    <m:t>n</m:t>
                  </m:r>
                </m:e>
              </m:d>
            </m:sub>
          </m:sSub>
          <m:r>
            <w:rPr>
              <w:rFonts w:ascii="Cambria Math" w:hAnsi="Cambria Math" w:cs="Times New Roman"/>
              <w:sz w:val="16"/>
              <w:szCs w:val="16"/>
            </w:rPr>
            <m:t>=</m:t>
          </m:r>
          <m:f>
            <m:fPr>
              <m:ctrlPr>
                <w:rPr>
                  <w:rFonts w:ascii="Cambria Math" w:hAnsi="Cambria Math" w:cs="Times New Roman"/>
                  <w:i/>
                  <w:sz w:val="16"/>
                  <w:szCs w:val="16"/>
                </w:rPr>
              </m:ctrlPr>
            </m:fPr>
            <m:num>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0</m:t>
                      </m:r>
                    </m:sub>
                  </m:sSub>
                </m:num>
                <m:den>
                  <m:r>
                    <w:rPr>
                      <w:rFonts w:ascii="Cambria Math" w:hAnsi="Cambria Math" w:cs="Times New Roman"/>
                      <w:sz w:val="16"/>
                      <w:szCs w:val="16"/>
                    </w:rPr>
                    <m:t>100</m:t>
                  </m:r>
                </m:den>
              </m:f>
              <m:r>
                <w:rPr>
                  <w:rFonts w:ascii="Cambria Math" w:hAnsi="Cambria Math" w:cs="Times New Roman"/>
                  <w:sz w:val="16"/>
                  <w:szCs w:val="16"/>
                </w:rPr>
                <m:t xml:space="preserve">* </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1</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0</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1</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2</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0</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1</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2</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3</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0</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1</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2</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3</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n-1</m:t>
                      </m:r>
                    </m:sub>
                  </m:sSub>
                </m:num>
                <m:den>
                  <m:r>
                    <w:rPr>
                      <w:rFonts w:ascii="Cambria Math" w:hAnsi="Cambria Math" w:cs="Times New Roman"/>
                      <w:sz w:val="16"/>
                      <w:szCs w:val="16"/>
                    </w:rPr>
                    <m:t>100</m:t>
                  </m:r>
                </m:den>
              </m:f>
              <m:r>
                <w:rPr>
                  <w:rFonts w:ascii="Cambria Math" w:hAnsi="Cambria Math" w:cs="Times New Roman"/>
                  <w:sz w:val="16"/>
                  <w:szCs w:val="16"/>
                </w:rPr>
                <m:t>*</m:t>
              </m:r>
              <m:f>
                <m:fPr>
                  <m:ctrlPr>
                    <w:rPr>
                      <w:rFonts w:ascii="Cambria Math" w:hAnsi="Cambria Math" w:cs="Times New Roman"/>
                      <w:i/>
                      <w:sz w:val="16"/>
                      <w:szCs w:val="16"/>
                    </w:rPr>
                  </m:ctrlPr>
                </m:fPr>
                <m:num>
                  <m:sSub>
                    <m:sSubPr>
                      <m:ctrlPr>
                        <w:rPr>
                          <w:rFonts w:ascii="Cambria Math" w:hAnsi="Cambria Math" w:cs="Times New Roman"/>
                          <w:i/>
                          <w:sz w:val="16"/>
                          <w:szCs w:val="16"/>
                        </w:rPr>
                      </m:ctrlPr>
                    </m:sSubPr>
                    <m:e>
                      <m:r>
                        <w:rPr>
                          <w:rFonts w:ascii="Cambria Math" w:hAnsi="Cambria Math" w:cs="Times New Roman"/>
                          <w:sz w:val="16"/>
                          <w:szCs w:val="16"/>
                        </w:rPr>
                        <m:t>W</m:t>
                      </m:r>
                    </m:e>
                    <m:sub>
                      <m:r>
                        <w:rPr>
                          <w:rFonts w:ascii="Cambria Math" w:hAnsi="Cambria Math" w:cs="Times New Roman"/>
                          <w:sz w:val="16"/>
                          <w:szCs w:val="16"/>
                        </w:rPr>
                        <m:t>n</m:t>
                      </m:r>
                    </m:sub>
                  </m:sSub>
                </m:num>
                <m:den>
                  <m:r>
                    <w:rPr>
                      <w:rFonts w:ascii="Cambria Math" w:hAnsi="Cambria Math" w:cs="Times New Roman"/>
                      <w:sz w:val="16"/>
                      <w:szCs w:val="16"/>
                    </w:rPr>
                    <m:t>100</m:t>
                  </m:r>
                </m:den>
              </m:f>
            </m:num>
            <m:den>
              <m:r>
                <w:rPr>
                  <w:rFonts w:ascii="Cambria Math" w:hAnsi="Cambria Math" w:cs="Times New Roman"/>
                  <w:sz w:val="16"/>
                  <w:szCs w:val="16"/>
                </w:rPr>
                <m:t>n</m:t>
              </m:r>
            </m:den>
          </m:f>
        </m:oMath>
      </m:oMathPara>
    </w:p>
    <w:p w14:paraId="09D5EA45" w14:textId="77777777" w:rsidR="00097FBD" w:rsidRPr="00BB496D" w:rsidRDefault="00097FBD" w:rsidP="00097FBD">
      <w:pPr>
        <w:pStyle w:val="Akapitzlist"/>
        <w:autoSpaceDE w:val="0"/>
        <w:autoSpaceDN w:val="0"/>
        <w:adjustRightInd w:val="0"/>
        <w:spacing w:line="250" w:lineRule="exact"/>
        <w:ind w:left="1440" w:right="253"/>
        <w:jc w:val="both"/>
        <w:rPr>
          <w:rFonts w:eastAsia="Times New Roman" w:cs="Times New Roman"/>
          <w:szCs w:val="24"/>
          <w:lang w:eastAsia="pl-PL"/>
        </w:rPr>
      </w:pPr>
    </w:p>
    <w:p w14:paraId="6E8900ED" w14:textId="77777777" w:rsidR="00097FBD" w:rsidRPr="00BB496D" w:rsidRDefault="00097FBD" w:rsidP="00097FBD">
      <w:pPr>
        <w:jc w:val="both"/>
        <w:rPr>
          <w:rFonts w:cs="Times New Roman"/>
          <w:spacing w:val="4"/>
          <w:lang w:eastAsia="pl-PL"/>
        </w:rPr>
      </w:pPr>
      <w:r w:rsidRPr="00BB496D">
        <w:rPr>
          <w:rFonts w:cs="Times New Roman"/>
          <w:spacing w:val="4"/>
          <w:lang w:eastAsia="pl-PL"/>
        </w:rPr>
        <w:tab/>
        <w:t>gdzie:</w:t>
      </w:r>
    </w:p>
    <w:p w14:paraId="18F57637" w14:textId="77777777" w:rsidR="00097FBD" w:rsidRPr="00BB496D" w:rsidRDefault="00097FBD" w:rsidP="00097FBD">
      <w:pPr>
        <w:jc w:val="both"/>
        <w:rPr>
          <w:rFonts w:cs="Times New Roman"/>
          <w:spacing w:val="4"/>
          <w:lang w:eastAsia="pl-PL"/>
        </w:rPr>
      </w:pPr>
      <w:r w:rsidRPr="00BB496D">
        <w:rPr>
          <w:rFonts w:cs="Times New Roman"/>
          <w:spacing w:val="4"/>
          <w:lang w:eastAsia="pl-PL"/>
        </w:rPr>
        <w:tab/>
      </w:r>
      <w:r w:rsidRPr="00BB496D">
        <w:rPr>
          <w:rFonts w:cs="Times New Roman"/>
          <w:spacing w:val="4"/>
          <w:lang w:eastAsia="pl-PL"/>
        </w:rPr>
        <w:tab/>
        <w:t>„</w:t>
      </w:r>
      <w:proofErr w:type="spellStart"/>
      <w:r w:rsidRPr="00BB496D">
        <w:rPr>
          <w:rFonts w:cs="Times New Roman"/>
          <w:spacing w:val="4"/>
          <w:lang w:eastAsia="pl-PL"/>
        </w:rPr>
        <w:t>W</w:t>
      </w:r>
      <w:r w:rsidRPr="00BB496D">
        <w:rPr>
          <w:rFonts w:cs="Times New Roman"/>
          <w:spacing w:val="4"/>
          <w:vertAlign w:val="subscript"/>
          <w:lang w:eastAsia="pl-PL"/>
        </w:rPr>
        <w:t>w</w:t>
      </w:r>
      <w:proofErr w:type="spellEnd"/>
      <w:r w:rsidRPr="00BB496D">
        <w:rPr>
          <w:rFonts w:cs="Times New Roman"/>
          <w:spacing w:val="4"/>
          <w:vertAlign w:val="subscript"/>
          <w:lang w:eastAsia="pl-PL"/>
        </w:rPr>
        <w:t xml:space="preserve"> (n)</w:t>
      </w:r>
      <w:r w:rsidRPr="00BB496D">
        <w:rPr>
          <w:rFonts w:cs="Times New Roman"/>
          <w:spacing w:val="4"/>
          <w:lang w:eastAsia="pl-PL"/>
        </w:rPr>
        <w:t xml:space="preserve"> </w:t>
      </w:r>
      <w:r w:rsidRPr="00BB496D">
        <w:rPr>
          <w:rFonts w:cs="Times New Roman"/>
          <w:spacing w:val="4"/>
          <w:lang w:eastAsia="pl-PL"/>
        </w:rPr>
        <w:tab/>
        <w:t>– wskaźnik waloryzacji dla n-tego miesiąca;</w:t>
      </w:r>
    </w:p>
    <w:p w14:paraId="1BC4E809" w14:textId="77777777" w:rsidR="00097FBD" w:rsidRPr="00BB496D" w:rsidRDefault="00097FBD" w:rsidP="00097FBD">
      <w:pPr>
        <w:ind w:left="708" w:hanging="708"/>
        <w:jc w:val="both"/>
        <w:rPr>
          <w:rFonts w:cs="Times New Roman"/>
        </w:rPr>
      </w:pPr>
      <w:r w:rsidRPr="00BB496D">
        <w:rPr>
          <w:rFonts w:cs="Times New Roman"/>
          <w:spacing w:val="4"/>
          <w:lang w:eastAsia="pl-PL"/>
        </w:rPr>
        <w:tab/>
      </w:r>
      <w:r w:rsidRPr="00BB496D">
        <w:rPr>
          <w:rFonts w:cs="Times New Roman"/>
          <w:spacing w:val="4"/>
          <w:lang w:eastAsia="pl-PL"/>
        </w:rPr>
        <w:tab/>
        <w:t>„W</w:t>
      </w:r>
      <w:r w:rsidRPr="00BB496D">
        <w:rPr>
          <w:rFonts w:cs="Times New Roman"/>
          <w:spacing w:val="4"/>
          <w:vertAlign w:val="subscript"/>
          <w:lang w:eastAsia="pl-PL"/>
        </w:rPr>
        <w:t>0</w:t>
      </w:r>
      <w:r w:rsidRPr="00BB496D">
        <w:rPr>
          <w:rFonts w:cs="Times New Roman"/>
          <w:spacing w:val="4"/>
          <w:lang w:eastAsia="pl-PL"/>
        </w:rPr>
        <w:t>"</w:t>
      </w:r>
      <w:r w:rsidRPr="00BB496D">
        <w:rPr>
          <w:rFonts w:cs="Times New Roman"/>
          <w:spacing w:val="4"/>
          <w:lang w:eastAsia="pl-PL"/>
        </w:rPr>
        <w:tab/>
      </w:r>
      <w:r w:rsidRPr="00BB496D">
        <w:rPr>
          <w:rFonts w:cs="Times New Roman"/>
          <w:spacing w:val="4"/>
          <w:lang w:eastAsia="pl-PL"/>
        </w:rPr>
        <w:tab/>
        <w:t xml:space="preserve">– </w:t>
      </w:r>
      <w:bookmarkStart w:id="3" w:name="_Hlk115193629"/>
      <w:r w:rsidRPr="00BB496D">
        <w:rPr>
          <w:rFonts w:cs="Times New Roman"/>
        </w:rPr>
        <w:t>wskaźnik „0” z miesiąca podpisania umowy = 100</w:t>
      </w:r>
      <w:bookmarkEnd w:id="3"/>
    </w:p>
    <w:p w14:paraId="6C0662C1" w14:textId="77777777" w:rsidR="00097FBD" w:rsidRPr="00BB496D" w:rsidRDefault="00097FBD" w:rsidP="00097FBD">
      <w:pPr>
        <w:ind w:left="708" w:hanging="708"/>
        <w:jc w:val="both"/>
        <w:rPr>
          <w:rFonts w:cs="Times New Roman"/>
          <w:spacing w:val="4"/>
          <w:lang w:eastAsia="pl-PL"/>
        </w:rPr>
      </w:pPr>
      <w:r w:rsidRPr="00BB496D">
        <w:rPr>
          <w:rFonts w:cs="Times New Roman"/>
          <w:spacing w:val="4"/>
          <w:lang w:eastAsia="pl-PL"/>
        </w:rPr>
        <w:tab/>
      </w:r>
      <w:r w:rsidRPr="00BB496D">
        <w:rPr>
          <w:rFonts w:cs="Times New Roman"/>
          <w:spacing w:val="4"/>
          <w:lang w:eastAsia="pl-PL"/>
        </w:rPr>
        <w:tab/>
        <w:t>„W</w:t>
      </w:r>
      <w:r w:rsidRPr="00BB496D">
        <w:rPr>
          <w:rFonts w:cs="Times New Roman"/>
          <w:spacing w:val="4"/>
          <w:vertAlign w:val="subscript"/>
          <w:lang w:eastAsia="pl-PL"/>
        </w:rPr>
        <w:t>1</w:t>
      </w:r>
      <w:r w:rsidRPr="00BB496D">
        <w:rPr>
          <w:rFonts w:cs="Times New Roman"/>
          <w:spacing w:val="4"/>
          <w:lang w:eastAsia="pl-PL"/>
        </w:rPr>
        <w:t xml:space="preserve">" </w:t>
      </w:r>
      <w:r w:rsidRPr="00BB496D">
        <w:rPr>
          <w:rFonts w:cs="Times New Roman"/>
          <w:spacing w:val="4"/>
          <w:lang w:eastAsia="pl-PL"/>
        </w:rPr>
        <w:tab/>
      </w:r>
      <w:r w:rsidRPr="00BB496D">
        <w:rPr>
          <w:rFonts w:cs="Times New Roman"/>
          <w:spacing w:val="4"/>
          <w:lang w:eastAsia="pl-PL"/>
        </w:rPr>
        <w:tab/>
        <w:t xml:space="preserve">– </w:t>
      </w:r>
      <w:bookmarkStart w:id="4" w:name="_Hlk115193657"/>
      <w:r w:rsidRPr="00BB496D">
        <w:rPr>
          <w:rFonts w:cs="Times New Roman"/>
        </w:rPr>
        <w:t xml:space="preserve">wskaźnik „1” z następnego miesiąca po miesiącu, </w:t>
      </w:r>
      <w:bookmarkEnd w:id="4"/>
      <w:r w:rsidRPr="00BB496D">
        <w:rPr>
          <w:rFonts w:cs="Times New Roman"/>
        </w:rPr>
        <w:t xml:space="preserve">w którym </w:t>
      </w:r>
      <w:r w:rsidRPr="00BB496D">
        <w:rPr>
          <w:rFonts w:cs="Times New Roman"/>
        </w:rPr>
        <w:tab/>
      </w:r>
      <w:r w:rsidRPr="00BB496D">
        <w:rPr>
          <w:rFonts w:cs="Times New Roman"/>
        </w:rPr>
        <w:tab/>
      </w:r>
      <w:r w:rsidRPr="00BB496D">
        <w:rPr>
          <w:rFonts w:cs="Times New Roman"/>
        </w:rPr>
        <w:tab/>
        <w:t>nastąpiło podpisanie umowy</w:t>
      </w:r>
      <w:r w:rsidRPr="00BB496D">
        <w:rPr>
          <w:rFonts w:cs="Times New Roman"/>
        </w:rPr>
        <w:tab/>
        <w:t xml:space="preserve">(wskaźnik </w:t>
      </w:r>
      <w:r w:rsidRPr="00BB496D">
        <w:rPr>
          <w:rFonts w:eastAsia="Times New Roman" w:cs="Times New Roman"/>
        </w:rPr>
        <w:t xml:space="preserve">cen produkcji </w:t>
      </w:r>
      <w:r w:rsidRPr="00BB496D">
        <w:rPr>
          <w:rFonts w:eastAsia="Times New Roman" w:cs="Times New Roman"/>
        </w:rPr>
        <w:tab/>
      </w:r>
      <w:r w:rsidRPr="00BB496D">
        <w:rPr>
          <w:rFonts w:eastAsia="Times New Roman" w:cs="Times New Roman"/>
        </w:rPr>
        <w:tab/>
      </w:r>
      <w:r w:rsidRPr="00BB496D">
        <w:rPr>
          <w:rFonts w:eastAsia="Times New Roman" w:cs="Times New Roman"/>
        </w:rPr>
        <w:tab/>
      </w:r>
      <w:r w:rsidRPr="00BB496D">
        <w:rPr>
          <w:rFonts w:eastAsia="Times New Roman" w:cs="Times New Roman"/>
        </w:rPr>
        <w:tab/>
        <w:t>budowlano-montażowej</w:t>
      </w:r>
      <w:r w:rsidRPr="00BB496D">
        <w:rPr>
          <w:rFonts w:cs="Times New Roman"/>
        </w:rPr>
        <w:t xml:space="preserve"> publikowany przez GUS, w układzie </w:t>
      </w:r>
      <w:r w:rsidRPr="00BB496D">
        <w:rPr>
          <w:rFonts w:cs="Times New Roman"/>
        </w:rPr>
        <w:tab/>
      </w:r>
      <w:r w:rsidRPr="00BB496D">
        <w:rPr>
          <w:rFonts w:cs="Times New Roman"/>
        </w:rPr>
        <w:tab/>
      </w:r>
      <w:r w:rsidRPr="00BB496D">
        <w:rPr>
          <w:rFonts w:cs="Times New Roman"/>
        </w:rPr>
        <w:tab/>
        <w:t>miesiąc poprzedni = 100)</w:t>
      </w:r>
    </w:p>
    <w:p w14:paraId="4C077CE0" w14:textId="77777777" w:rsidR="00097FBD" w:rsidRPr="00BB496D" w:rsidRDefault="00097FBD" w:rsidP="00097FBD">
      <w:pPr>
        <w:ind w:left="708" w:hanging="708"/>
        <w:jc w:val="both"/>
        <w:rPr>
          <w:rFonts w:cs="Times New Roman"/>
        </w:rPr>
      </w:pPr>
      <w:r w:rsidRPr="00BB496D">
        <w:rPr>
          <w:rFonts w:cs="Times New Roman"/>
          <w:spacing w:val="4"/>
          <w:lang w:eastAsia="pl-PL"/>
        </w:rPr>
        <w:tab/>
      </w:r>
      <w:r w:rsidRPr="00BB496D">
        <w:rPr>
          <w:rFonts w:cs="Times New Roman"/>
          <w:spacing w:val="4"/>
          <w:lang w:eastAsia="pl-PL"/>
        </w:rPr>
        <w:tab/>
        <w:t>„W</w:t>
      </w:r>
      <w:r w:rsidRPr="00BB496D">
        <w:rPr>
          <w:rFonts w:cs="Times New Roman"/>
          <w:spacing w:val="4"/>
          <w:vertAlign w:val="subscript"/>
          <w:lang w:eastAsia="pl-PL"/>
        </w:rPr>
        <w:t>2</w:t>
      </w:r>
      <w:r w:rsidRPr="00BB496D">
        <w:rPr>
          <w:rFonts w:cs="Times New Roman"/>
          <w:spacing w:val="4"/>
          <w:lang w:eastAsia="pl-PL"/>
        </w:rPr>
        <w:t>”, „W</w:t>
      </w:r>
      <w:r w:rsidRPr="00BB496D">
        <w:rPr>
          <w:rFonts w:cs="Times New Roman"/>
          <w:spacing w:val="4"/>
          <w:vertAlign w:val="subscript"/>
          <w:lang w:eastAsia="pl-PL"/>
        </w:rPr>
        <w:t>3</w:t>
      </w:r>
      <w:r w:rsidRPr="00BB496D">
        <w:rPr>
          <w:rFonts w:cs="Times New Roman"/>
          <w:spacing w:val="4"/>
          <w:lang w:eastAsia="pl-PL"/>
        </w:rPr>
        <w:t xml:space="preserve">",… – </w:t>
      </w:r>
      <w:r w:rsidRPr="00BB496D">
        <w:rPr>
          <w:rFonts w:cs="Times New Roman"/>
        </w:rPr>
        <w:t xml:space="preserve">wskaźniki „2”, „3”, … z kolejnych miesięcy po miesiącu, </w:t>
      </w:r>
      <w:r w:rsidRPr="00BB496D">
        <w:rPr>
          <w:rFonts w:cs="Times New Roman"/>
        </w:rPr>
        <w:tab/>
      </w:r>
      <w:r w:rsidRPr="00BB496D">
        <w:rPr>
          <w:rFonts w:cs="Times New Roman"/>
        </w:rPr>
        <w:tab/>
      </w:r>
      <w:r w:rsidRPr="00BB496D">
        <w:rPr>
          <w:rFonts w:cs="Times New Roman"/>
        </w:rPr>
        <w:tab/>
        <w:t xml:space="preserve">w którym nastąpiło podpisanie umowy (wskaźnik </w:t>
      </w:r>
      <w:r w:rsidRPr="00BB496D">
        <w:rPr>
          <w:rFonts w:eastAsia="Times New Roman" w:cs="Times New Roman"/>
        </w:rPr>
        <w:t xml:space="preserve">cen produkcji </w:t>
      </w:r>
      <w:r w:rsidRPr="00BB496D">
        <w:rPr>
          <w:rFonts w:eastAsia="Times New Roman" w:cs="Times New Roman"/>
        </w:rPr>
        <w:tab/>
      </w:r>
      <w:r w:rsidRPr="00BB496D">
        <w:rPr>
          <w:rFonts w:eastAsia="Times New Roman" w:cs="Times New Roman"/>
        </w:rPr>
        <w:tab/>
      </w:r>
      <w:r w:rsidRPr="00BB496D">
        <w:rPr>
          <w:rFonts w:eastAsia="Times New Roman" w:cs="Times New Roman"/>
        </w:rPr>
        <w:tab/>
        <w:t>budowlano-montażowej</w:t>
      </w:r>
      <w:r w:rsidRPr="00BB496D">
        <w:rPr>
          <w:rFonts w:cs="Times New Roman"/>
        </w:rPr>
        <w:t xml:space="preserve"> publikowany przez GUS, w układzie </w:t>
      </w:r>
      <w:r w:rsidRPr="00BB496D">
        <w:rPr>
          <w:rFonts w:cs="Times New Roman"/>
        </w:rPr>
        <w:tab/>
      </w:r>
      <w:r w:rsidRPr="00BB496D">
        <w:rPr>
          <w:rFonts w:cs="Times New Roman"/>
        </w:rPr>
        <w:tab/>
      </w:r>
      <w:r w:rsidRPr="00BB496D">
        <w:rPr>
          <w:rFonts w:cs="Times New Roman"/>
        </w:rPr>
        <w:tab/>
        <w:t>miesiąc poprzedni = 100)</w:t>
      </w:r>
    </w:p>
    <w:p w14:paraId="564E7377" w14:textId="77777777" w:rsidR="00097FBD" w:rsidRPr="00BB496D" w:rsidRDefault="00097FBD" w:rsidP="00097FBD">
      <w:pPr>
        <w:ind w:left="708" w:hanging="708"/>
        <w:jc w:val="both"/>
        <w:rPr>
          <w:rFonts w:cs="Times New Roman"/>
        </w:rPr>
      </w:pPr>
      <w:r w:rsidRPr="00BB496D">
        <w:rPr>
          <w:rFonts w:cs="Times New Roman"/>
          <w:spacing w:val="4"/>
          <w:lang w:eastAsia="pl-PL"/>
        </w:rPr>
        <w:tab/>
      </w:r>
      <w:r w:rsidRPr="00BB496D">
        <w:rPr>
          <w:rFonts w:cs="Times New Roman"/>
          <w:spacing w:val="4"/>
          <w:lang w:eastAsia="pl-PL"/>
        </w:rPr>
        <w:tab/>
        <w:t>„W</w:t>
      </w:r>
      <w:r w:rsidRPr="00BB496D">
        <w:rPr>
          <w:rFonts w:cs="Times New Roman"/>
          <w:spacing w:val="4"/>
          <w:vertAlign w:val="subscript"/>
          <w:lang w:eastAsia="pl-PL"/>
        </w:rPr>
        <w:t>n-1</w:t>
      </w:r>
      <w:r w:rsidRPr="00BB496D">
        <w:rPr>
          <w:rFonts w:cs="Times New Roman"/>
          <w:spacing w:val="4"/>
          <w:lang w:eastAsia="pl-PL"/>
        </w:rPr>
        <w:t>”</w:t>
      </w:r>
      <w:r w:rsidRPr="00BB496D">
        <w:rPr>
          <w:rFonts w:cs="Times New Roman"/>
          <w:spacing w:val="4"/>
          <w:vertAlign w:val="subscript"/>
          <w:lang w:eastAsia="pl-PL"/>
        </w:rPr>
        <w:tab/>
      </w:r>
      <w:r w:rsidRPr="00BB496D">
        <w:rPr>
          <w:rFonts w:cs="Times New Roman"/>
          <w:spacing w:val="4"/>
          <w:vertAlign w:val="subscript"/>
          <w:lang w:eastAsia="pl-PL"/>
        </w:rPr>
        <w:tab/>
      </w:r>
      <w:r w:rsidRPr="00BB496D">
        <w:rPr>
          <w:rFonts w:cs="Times New Roman"/>
          <w:spacing w:val="4"/>
          <w:lang w:eastAsia="pl-PL"/>
        </w:rPr>
        <w:t xml:space="preserve">– </w:t>
      </w:r>
      <w:r w:rsidRPr="00BB496D">
        <w:rPr>
          <w:rFonts w:cs="Times New Roman"/>
        </w:rPr>
        <w:t xml:space="preserve">wskaźnik „n-1” z miesiąca poprzedzającego miesiąc, w którym </w:t>
      </w:r>
      <w:r w:rsidRPr="00BB496D">
        <w:rPr>
          <w:rFonts w:cs="Times New Roman"/>
        </w:rPr>
        <w:tab/>
      </w:r>
      <w:r w:rsidRPr="00BB496D">
        <w:rPr>
          <w:rFonts w:cs="Times New Roman"/>
        </w:rPr>
        <w:tab/>
      </w:r>
      <w:r w:rsidRPr="00BB496D">
        <w:rPr>
          <w:rFonts w:cs="Times New Roman"/>
        </w:rPr>
        <w:tab/>
        <w:t xml:space="preserve">następuje waloryzacja (wskaźnik </w:t>
      </w:r>
      <w:r w:rsidRPr="00BB496D">
        <w:rPr>
          <w:rFonts w:eastAsia="Times New Roman" w:cs="Times New Roman"/>
        </w:rPr>
        <w:t>cen produkcji budowlano-</w:t>
      </w:r>
      <w:r w:rsidRPr="00BB496D">
        <w:rPr>
          <w:rFonts w:eastAsia="Times New Roman" w:cs="Times New Roman"/>
        </w:rPr>
        <w:tab/>
      </w:r>
      <w:r w:rsidRPr="00BB496D">
        <w:rPr>
          <w:rFonts w:eastAsia="Times New Roman" w:cs="Times New Roman"/>
        </w:rPr>
        <w:tab/>
      </w:r>
      <w:r w:rsidRPr="00BB496D">
        <w:rPr>
          <w:rFonts w:eastAsia="Times New Roman" w:cs="Times New Roman"/>
        </w:rPr>
        <w:tab/>
        <w:t>montażowej</w:t>
      </w:r>
      <w:r w:rsidRPr="00BB496D">
        <w:rPr>
          <w:rFonts w:cs="Times New Roman"/>
        </w:rPr>
        <w:t xml:space="preserve"> </w:t>
      </w:r>
      <w:r w:rsidRPr="00BB496D">
        <w:rPr>
          <w:rFonts w:cs="Times New Roman"/>
        </w:rPr>
        <w:tab/>
        <w:t xml:space="preserve">publikowany przez GUS, w układzie miesiąc </w:t>
      </w:r>
      <w:r w:rsidRPr="00BB496D">
        <w:rPr>
          <w:rFonts w:cs="Times New Roman"/>
        </w:rPr>
        <w:tab/>
      </w:r>
      <w:r w:rsidRPr="00BB496D">
        <w:rPr>
          <w:rFonts w:cs="Times New Roman"/>
        </w:rPr>
        <w:tab/>
      </w:r>
      <w:r w:rsidRPr="00BB496D">
        <w:rPr>
          <w:rFonts w:cs="Times New Roman"/>
        </w:rPr>
        <w:tab/>
        <w:t>poprzedni = 100)</w:t>
      </w:r>
    </w:p>
    <w:p w14:paraId="1AB0911F" w14:textId="77777777" w:rsidR="00097FBD" w:rsidRPr="00BB496D" w:rsidRDefault="00097FBD" w:rsidP="00097FBD">
      <w:pPr>
        <w:ind w:left="708" w:hanging="708"/>
        <w:jc w:val="both"/>
        <w:rPr>
          <w:rFonts w:cs="Times New Roman"/>
        </w:rPr>
      </w:pPr>
      <w:r w:rsidRPr="00BB496D">
        <w:rPr>
          <w:rFonts w:cs="Times New Roman"/>
          <w:spacing w:val="4"/>
          <w:lang w:eastAsia="pl-PL"/>
        </w:rPr>
        <w:tab/>
      </w:r>
      <w:r w:rsidRPr="00BB496D">
        <w:rPr>
          <w:rFonts w:cs="Times New Roman"/>
          <w:spacing w:val="4"/>
          <w:lang w:eastAsia="pl-PL"/>
        </w:rPr>
        <w:tab/>
        <w:t>„</w:t>
      </w:r>
      <w:proofErr w:type="spellStart"/>
      <w:r w:rsidRPr="00BB496D">
        <w:rPr>
          <w:rFonts w:cs="Times New Roman"/>
          <w:spacing w:val="4"/>
          <w:lang w:eastAsia="pl-PL"/>
        </w:rPr>
        <w:t>W</w:t>
      </w:r>
      <w:r w:rsidRPr="00BB496D">
        <w:rPr>
          <w:rFonts w:cs="Times New Roman"/>
          <w:spacing w:val="4"/>
          <w:vertAlign w:val="subscript"/>
          <w:lang w:eastAsia="pl-PL"/>
        </w:rPr>
        <w:t>n</w:t>
      </w:r>
      <w:proofErr w:type="spellEnd"/>
      <w:r w:rsidRPr="00BB496D">
        <w:rPr>
          <w:rFonts w:cs="Times New Roman"/>
          <w:spacing w:val="4"/>
          <w:lang w:eastAsia="pl-PL"/>
        </w:rPr>
        <w:t xml:space="preserve">” </w:t>
      </w:r>
      <w:r w:rsidRPr="00BB496D">
        <w:rPr>
          <w:rFonts w:cs="Times New Roman"/>
          <w:spacing w:val="4"/>
          <w:lang w:eastAsia="pl-PL"/>
        </w:rPr>
        <w:tab/>
      </w:r>
      <w:r w:rsidRPr="00BB496D">
        <w:rPr>
          <w:rFonts w:cs="Times New Roman"/>
          <w:spacing w:val="4"/>
          <w:lang w:eastAsia="pl-PL"/>
        </w:rPr>
        <w:tab/>
        <w:t xml:space="preserve">– </w:t>
      </w:r>
      <w:r w:rsidRPr="00BB496D">
        <w:rPr>
          <w:rFonts w:cs="Times New Roman"/>
        </w:rPr>
        <w:t xml:space="preserve">wskaźnik „n” z miesiąca w którym następuje waloryzacja </w:t>
      </w:r>
      <w:r w:rsidRPr="00BB496D">
        <w:rPr>
          <w:rFonts w:cs="Times New Roman"/>
        </w:rPr>
        <w:tab/>
      </w:r>
      <w:r w:rsidRPr="00BB496D">
        <w:rPr>
          <w:rFonts w:cs="Times New Roman"/>
        </w:rPr>
        <w:tab/>
      </w:r>
      <w:r w:rsidRPr="00BB496D">
        <w:rPr>
          <w:rFonts w:cs="Times New Roman"/>
        </w:rPr>
        <w:tab/>
        <w:t xml:space="preserve">(wskaźnik </w:t>
      </w:r>
      <w:r w:rsidRPr="00BB496D">
        <w:rPr>
          <w:rFonts w:eastAsia="Times New Roman" w:cs="Times New Roman"/>
        </w:rPr>
        <w:t>cen produkcji budowlano-montażowej</w:t>
      </w:r>
      <w:r w:rsidRPr="00BB496D">
        <w:rPr>
          <w:rFonts w:cs="Times New Roman"/>
        </w:rPr>
        <w:t xml:space="preserve"> publikowany </w:t>
      </w:r>
      <w:r w:rsidRPr="00BB496D">
        <w:rPr>
          <w:rFonts w:cs="Times New Roman"/>
        </w:rPr>
        <w:tab/>
      </w:r>
      <w:r w:rsidRPr="00BB496D">
        <w:rPr>
          <w:rFonts w:cs="Times New Roman"/>
        </w:rPr>
        <w:tab/>
      </w:r>
      <w:r w:rsidRPr="00BB496D">
        <w:rPr>
          <w:rFonts w:cs="Times New Roman"/>
        </w:rPr>
        <w:tab/>
        <w:t>przez GUS, w układzie miesiąc poprzedni = 100)</w:t>
      </w:r>
    </w:p>
    <w:p w14:paraId="02BC1387" w14:textId="77777777" w:rsidR="00097FBD" w:rsidRPr="00BB496D" w:rsidRDefault="00097FBD" w:rsidP="00097FBD">
      <w:pPr>
        <w:pStyle w:val="Akapitzlist"/>
        <w:autoSpaceDE w:val="0"/>
        <w:autoSpaceDN w:val="0"/>
        <w:adjustRightInd w:val="0"/>
        <w:spacing w:before="19" w:line="250" w:lineRule="exact"/>
        <w:ind w:left="1440" w:right="253"/>
        <w:jc w:val="both"/>
        <w:rPr>
          <w:rFonts w:eastAsia="Times New Roman" w:cs="Times New Roman"/>
          <w:szCs w:val="24"/>
          <w:lang w:eastAsia="pl-PL"/>
        </w:rPr>
      </w:pPr>
      <w:r w:rsidRPr="00BB496D">
        <w:rPr>
          <w:rFonts w:eastAsia="Times New Roman" w:cs="Times New Roman"/>
          <w:szCs w:val="24"/>
          <w:lang w:eastAsia="pl-PL"/>
        </w:rPr>
        <w:tab/>
        <w:t>„n”</w:t>
      </w:r>
      <w:r w:rsidRPr="00BB496D">
        <w:rPr>
          <w:rFonts w:eastAsia="Times New Roman" w:cs="Times New Roman"/>
          <w:szCs w:val="24"/>
          <w:lang w:eastAsia="pl-PL"/>
        </w:rPr>
        <w:tab/>
        <w:t>- ilość wskaźników z kolejnych miesięcy</w:t>
      </w:r>
    </w:p>
    <w:p w14:paraId="0445DD8A" w14:textId="2777D73A" w:rsidR="00097FBD" w:rsidRPr="00BB496D" w:rsidRDefault="00097FBD" w:rsidP="00097FBD">
      <w:pPr>
        <w:pStyle w:val="Akapitzlist"/>
        <w:numPr>
          <w:ilvl w:val="0"/>
          <w:numId w:val="48"/>
        </w:numPr>
        <w:autoSpaceDE w:val="0"/>
        <w:autoSpaceDN w:val="0"/>
        <w:adjustRightInd w:val="0"/>
        <w:spacing w:before="19" w:line="250" w:lineRule="exact"/>
        <w:ind w:right="253"/>
        <w:jc w:val="both"/>
        <w:rPr>
          <w:rFonts w:eastAsia="Times New Roman" w:cs="Times New Roman"/>
          <w:szCs w:val="24"/>
          <w:lang w:eastAsia="pl-PL"/>
        </w:rPr>
      </w:pPr>
      <w:r w:rsidRPr="00BB496D">
        <w:rPr>
          <w:rFonts w:eastAsia="Times New Roman" w:cs="Times New Roman"/>
          <w:szCs w:val="24"/>
          <w:lang w:eastAsia="pl-PL"/>
        </w:rPr>
        <w:t>Każda kolejna waloryzacja dokonywana będzie po upływie 1 miesiąca od poprzedniej waloryzacji i będzie wyliczana</w:t>
      </w:r>
      <w:r w:rsidRPr="00BB496D">
        <w:rPr>
          <w:rFonts w:eastAsia="Times New Roman" w:cs="Times New Roman"/>
          <w:b/>
          <w:bCs/>
          <w:szCs w:val="24"/>
          <w:lang w:eastAsia="pl-PL"/>
        </w:rPr>
        <w:t xml:space="preserve"> </w:t>
      </w:r>
      <w:r w:rsidRPr="00BB496D">
        <w:rPr>
          <w:rFonts w:eastAsia="Times New Roman" w:cs="Times New Roman"/>
          <w:szCs w:val="24"/>
          <w:lang w:eastAsia="pl-PL"/>
        </w:rPr>
        <w:t>ze wskaźnika za okres, który upłynął od poprzedniej waloryzacji,</w:t>
      </w:r>
    </w:p>
    <w:p w14:paraId="0750B328" w14:textId="76F6B9FF" w:rsidR="00097FBD" w:rsidRPr="00BB496D" w:rsidRDefault="00097FBD" w:rsidP="00097FBD">
      <w:pPr>
        <w:pStyle w:val="Akapitzlist"/>
        <w:numPr>
          <w:ilvl w:val="0"/>
          <w:numId w:val="48"/>
        </w:numPr>
        <w:autoSpaceDE w:val="0"/>
        <w:autoSpaceDN w:val="0"/>
        <w:adjustRightInd w:val="0"/>
        <w:spacing w:before="19" w:line="250" w:lineRule="exact"/>
        <w:ind w:right="253"/>
        <w:jc w:val="both"/>
        <w:rPr>
          <w:rFonts w:eastAsia="Times New Roman" w:cs="Times New Roman"/>
          <w:szCs w:val="24"/>
          <w:lang w:eastAsia="pl-PL"/>
        </w:rPr>
      </w:pPr>
      <w:r w:rsidRPr="00BB496D">
        <w:rPr>
          <w:rFonts w:eastAsia="Times New Roman" w:cs="Times New Roman"/>
          <w:szCs w:val="24"/>
          <w:lang w:eastAsia="pl-PL"/>
        </w:rPr>
        <w:t xml:space="preserve">minimalny poziom zmiany wskaźnika cen produkcji budowlano-montażowej uprawniający strony umowy do żądania zmiany wynagrodzenia wynosi 1 % </w:t>
      </w:r>
      <w:r w:rsidRPr="00BB496D">
        <w:rPr>
          <w:rFonts w:eastAsia="Times New Roman" w:cs="Times New Roman"/>
          <w:szCs w:val="24"/>
          <w:lang w:eastAsia="pl-PL"/>
        </w:rPr>
        <w:lastRenderedPageBreak/>
        <w:t>w stosunku do cen ustalonych w stosunku do miesiąca, w którym został sporządzony szczegółowy kosztorys ofertowy, o którym mowa w §3 ust.6 umowy;</w:t>
      </w:r>
    </w:p>
    <w:p w14:paraId="3DF5BC98" w14:textId="0101567E" w:rsidR="00097FBD" w:rsidRPr="00BB496D" w:rsidRDefault="00097FBD" w:rsidP="00097FBD">
      <w:pPr>
        <w:pStyle w:val="Akapitzlist"/>
        <w:numPr>
          <w:ilvl w:val="0"/>
          <w:numId w:val="48"/>
        </w:numPr>
        <w:autoSpaceDE w:val="0"/>
        <w:autoSpaceDN w:val="0"/>
        <w:adjustRightInd w:val="0"/>
        <w:spacing w:before="19" w:line="250" w:lineRule="exact"/>
        <w:ind w:right="253"/>
        <w:rPr>
          <w:rFonts w:eastAsia="Times New Roman" w:cs="Times New Roman"/>
          <w:szCs w:val="24"/>
          <w:lang w:eastAsia="pl-PL"/>
        </w:rPr>
      </w:pPr>
      <w:r w:rsidRPr="00BB496D">
        <w:rPr>
          <w:rFonts w:eastAsia="Times New Roman" w:cs="Times New Roman"/>
          <w:szCs w:val="24"/>
          <w:lang w:eastAsia="pl-PL"/>
        </w:rPr>
        <w:t>maksymalna wartość zmiany wynagrodzenia, jaką dopuszcza Zamawiający, to łącznie 3 % w stosunku do pierwotnej wartości wynagrodzenia brutto określonego w § 12 ust. 1 umowy;</w:t>
      </w:r>
    </w:p>
    <w:p w14:paraId="174256F9" w14:textId="5DAA6632" w:rsidR="00097FBD" w:rsidRPr="00BB496D" w:rsidRDefault="00097FBD" w:rsidP="00097FBD">
      <w:pPr>
        <w:pStyle w:val="Akapitzlist"/>
        <w:numPr>
          <w:ilvl w:val="0"/>
          <w:numId w:val="48"/>
        </w:numPr>
        <w:autoSpaceDE w:val="0"/>
        <w:autoSpaceDN w:val="0"/>
        <w:adjustRightInd w:val="0"/>
        <w:spacing w:before="19" w:line="250" w:lineRule="exact"/>
        <w:ind w:right="253"/>
        <w:rPr>
          <w:rFonts w:eastAsia="Times New Roman" w:cs="Times New Roman"/>
          <w:szCs w:val="24"/>
          <w:lang w:eastAsia="pl-PL"/>
        </w:rPr>
      </w:pPr>
      <w:r w:rsidRPr="00BB496D">
        <w:rPr>
          <w:rFonts w:eastAsia="Times New Roman" w:cs="Times New Roman"/>
          <w:szCs w:val="24"/>
          <w:lang w:eastAsia="pl-PL"/>
        </w:rPr>
        <w:t xml:space="preserve">zmiana wynagrodzenia na warunkach wskazanych </w:t>
      </w:r>
      <w:r w:rsidR="00EF502C" w:rsidRPr="00BB496D">
        <w:rPr>
          <w:rFonts w:eastAsia="Times New Roman" w:cs="Times New Roman"/>
          <w:szCs w:val="24"/>
          <w:lang w:eastAsia="pl-PL"/>
        </w:rPr>
        <w:t>powyżej będzie</w:t>
      </w:r>
      <w:r w:rsidRPr="00BB496D">
        <w:rPr>
          <w:rFonts w:eastAsia="Times New Roman" w:cs="Times New Roman"/>
          <w:szCs w:val="24"/>
          <w:lang w:eastAsia="pl-PL"/>
        </w:rPr>
        <w:t xml:space="preserve"> dotyczyła wyłącznie tej części wynagrodzenia , która nie jest wymagalna albo dotyczy  robót nie wykonanych i nie odebranych przez Zamawiającego na dzień  wejścia w życie zmiany wysokości wynagrodzenia </w:t>
      </w:r>
      <w:r w:rsidRPr="00BB496D">
        <w:rPr>
          <w:rFonts w:eastAsia="Times New Roman" w:cs="Times New Roman"/>
          <w:szCs w:val="24"/>
          <w:lang w:eastAsia="pl-PL"/>
        </w:rPr>
        <w:br/>
      </w:r>
    </w:p>
    <w:p w14:paraId="087E9EAE" w14:textId="77777777" w:rsidR="004B7213" w:rsidRPr="00BB496D" w:rsidRDefault="004B7213" w:rsidP="00380EE5">
      <w:pPr>
        <w:pStyle w:val="Akapitzlist"/>
        <w:numPr>
          <w:ilvl w:val="0"/>
          <w:numId w:val="44"/>
        </w:numPr>
        <w:autoSpaceDE w:val="0"/>
        <w:autoSpaceDN w:val="0"/>
        <w:adjustRightInd w:val="0"/>
        <w:spacing w:before="19"/>
        <w:ind w:right="253"/>
        <w:jc w:val="both"/>
        <w:rPr>
          <w:rFonts w:eastAsia="Times New Roman" w:cs="Calibri"/>
          <w:lang w:eastAsia="pl-PL"/>
        </w:rPr>
      </w:pPr>
      <w:r w:rsidRPr="00BB496D">
        <w:rPr>
          <w:rFonts w:eastAsia="Times New Roman" w:cs="Calibri"/>
          <w:lang w:eastAsia="pl-PL"/>
        </w:rPr>
        <w:t xml:space="preserve">realizacji przez dotychczasowego Wykonawcę, dodatkowych dostaw, usług lub robót budowlanych, których nie uwzględniono w zamówieniu podstawowym, o ile stały się niezbędne dla prawidłowego wykonania Przedmiotu Umowy  oraz spełnione zostały łącznie warunki określone w </w:t>
      </w:r>
      <w:r w:rsidRPr="00BB496D">
        <w:rPr>
          <w:rFonts w:eastAsia="Times New Roman" w:cs="Times New Roman"/>
          <w:lang w:eastAsia="pl-PL"/>
        </w:rPr>
        <w:t xml:space="preserve">art. 455 ust.1 ustawy </w:t>
      </w:r>
      <w:proofErr w:type="spellStart"/>
      <w:r w:rsidRPr="00BB496D">
        <w:rPr>
          <w:rFonts w:eastAsia="Times New Roman" w:cs="Times New Roman"/>
          <w:lang w:eastAsia="pl-PL"/>
        </w:rPr>
        <w:t>Pzp</w:t>
      </w:r>
      <w:proofErr w:type="spellEnd"/>
      <w:r w:rsidRPr="00BB496D">
        <w:rPr>
          <w:rFonts w:eastAsia="Times New Roman" w:cs="Times New Roman"/>
          <w:lang w:eastAsia="pl-PL"/>
        </w:rPr>
        <w:t>.</w:t>
      </w:r>
    </w:p>
    <w:p w14:paraId="7C9A3586" w14:textId="77777777" w:rsidR="004B7213" w:rsidRPr="00BB496D" w:rsidRDefault="004B7213" w:rsidP="00380EE5">
      <w:pPr>
        <w:pStyle w:val="Akapitzlist"/>
        <w:numPr>
          <w:ilvl w:val="0"/>
          <w:numId w:val="44"/>
        </w:numPr>
        <w:jc w:val="both"/>
        <w:rPr>
          <w:rFonts w:eastAsia="Times New Roman" w:cs="Calibri"/>
          <w:lang w:eastAsia="pl-PL"/>
        </w:rPr>
      </w:pPr>
      <w:r w:rsidRPr="00BB496D">
        <w:rPr>
          <w:rFonts w:eastAsia="Times New Roman" w:cs="Calibri"/>
          <w:lang w:eastAsia="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3045E59" w14:textId="77777777" w:rsidR="004B7213" w:rsidRPr="00BB496D" w:rsidRDefault="004B7213" w:rsidP="004B7213">
      <w:pPr>
        <w:pStyle w:val="Akapitzlist"/>
        <w:autoSpaceDE w:val="0"/>
        <w:autoSpaceDN w:val="0"/>
        <w:adjustRightInd w:val="0"/>
        <w:spacing w:before="19" w:line="250" w:lineRule="exact"/>
        <w:ind w:left="1080" w:right="253"/>
        <w:jc w:val="both"/>
        <w:rPr>
          <w:rFonts w:eastAsia="Times New Roman" w:cs="Calibri"/>
          <w:lang w:eastAsia="pl-PL"/>
        </w:rPr>
      </w:pPr>
    </w:p>
    <w:p w14:paraId="19A4622A" w14:textId="77777777" w:rsidR="004B7213" w:rsidRPr="00BB496D" w:rsidRDefault="004B7213" w:rsidP="00380EE5">
      <w:pPr>
        <w:pStyle w:val="Akapitzlist"/>
        <w:numPr>
          <w:ilvl w:val="1"/>
          <w:numId w:val="43"/>
        </w:numPr>
        <w:autoSpaceDE w:val="0"/>
        <w:autoSpaceDN w:val="0"/>
        <w:adjustRightInd w:val="0"/>
        <w:spacing w:before="19" w:line="250" w:lineRule="exact"/>
        <w:ind w:right="253"/>
        <w:jc w:val="both"/>
        <w:rPr>
          <w:rFonts w:eastAsia="Times New Roman" w:cs="Calibri"/>
          <w:b/>
          <w:lang w:eastAsia="pl-PL"/>
        </w:rPr>
      </w:pPr>
      <w:r w:rsidRPr="00BB496D">
        <w:rPr>
          <w:rFonts w:eastAsia="Times New Roman" w:cs="Calibri"/>
          <w:b/>
          <w:lang w:eastAsia="pl-PL"/>
        </w:rPr>
        <w:t>zmiany zakresu/sposobu realizacji świadczenia, w przypadku:</w:t>
      </w:r>
    </w:p>
    <w:p w14:paraId="525692F7" w14:textId="77777777" w:rsidR="004B7213" w:rsidRPr="00BB496D" w:rsidRDefault="004B7213" w:rsidP="00380EE5">
      <w:pPr>
        <w:pStyle w:val="Akapitzlist"/>
        <w:numPr>
          <w:ilvl w:val="0"/>
          <w:numId w:val="45"/>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odmiennych od przyjętych w dokumentacji projektowej warunków terenowych związanych z istnieniem niezinwentaryzowanych podziemnych sieci, instalacji, urządzeń lub obiektów budowlanych (bunkry, fundamenty, ściany szczelne itp.) skutkujących niemożliwością zrealizowania Przedmiotu Umowy przy dotychczasowych założeniach technologicznych lub materiałowych; </w:t>
      </w:r>
    </w:p>
    <w:p w14:paraId="5E50DFED" w14:textId="77777777" w:rsidR="004B7213" w:rsidRPr="00BB496D" w:rsidRDefault="004B7213" w:rsidP="00380EE5">
      <w:pPr>
        <w:pStyle w:val="Akapitzlist"/>
        <w:numPr>
          <w:ilvl w:val="0"/>
          <w:numId w:val="45"/>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wycofania z produkcji materiałów przyjętych w dokumentacji;</w:t>
      </w:r>
    </w:p>
    <w:p w14:paraId="5FAB6AE7" w14:textId="77777777" w:rsidR="004B7213" w:rsidRPr="00BB496D" w:rsidRDefault="004B7213" w:rsidP="00380EE5">
      <w:pPr>
        <w:pStyle w:val="Akapitzlist"/>
        <w:numPr>
          <w:ilvl w:val="0"/>
          <w:numId w:val="45"/>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zamiany technologii robót na lepszą/ nowocześniejszą o ile poprawi to parametry Przedmiotu Umowy  i nie spowoduje zwiększenia wynagrodzenia.</w:t>
      </w:r>
    </w:p>
    <w:p w14:paraId="4E30F7A9" w14:textId="77777777" w:rsidR="004B7213" w:rsidRPr="00BB496D" w:rsidRDefault="004B7213" w:rsidP="004B7213">
      <w:pPr>
        <w:pStyle w:val="Akapitzlist"/>
        <w:autoSpaceDE w:val="0"/>
        <w:autoSpaceDN w:val="0"/>
        <w:adjustRightInd w:val="0"/>
        <w:spacing w:before="19" w:line="250" w:lineRule="exact"/>
        <w:ind w:left="792" w:right="253"/>
        <w:jc w:val="both"/>
        <w:rPr>
          <w:rFonts w:eastAsia="Times New Roman" w:cs="Calibri"/>
          <w:b/>
          <w:lang w:eastAsia="pl-PL"/>
        </w:rPr>
      </w:pPr>
    </w:p>
    <w:p w14:paraId="4799DCC5" w14:textId="77777777" w:rsidR="004B7213" w:rsidRPr="00BB496D" w:rsidRDefault="004B7213" w:rsidP="00380EE5">
      <w:pPr>
        <w:pStyle w:val="Akapitzlist"/>
        <w:numPr>
          <w:ilvl w:val="1"/>
          <w:numId w:val="43"/>
        </w:numPr>
        <w:autoSpaceDE w:val="0"/>
        <w:autoSpaceDN w:val="0"/>
        <w:adjustRightInd w:val="0"/>
        <w:spacing w:before="19" w:line="250" w:lineRule="exact"/>
        <w:ind w:right="253"/>
        <w:jc w:val="both"/>
        <w:rPr>
          <w:rFonts w:eastAsia="Times New Roman" w:cs="Calibri"/>
          <w:b/>
          <w:lang w:eastAsia="pl-PL"/>
        </w:rPr>
      </w:pPr>
      <w:r w:rsidRPr="00BB496D">
        <w:rPr>
          <w:rFonts w:eastAsia="Times New Roman" w:cs="Calibri"/>
          <w:b/>
          <w:lang w:eastAsia="pl-PL"/>
        </w:rPr>
        <w:t>zmiany terminu realizacji zamówienia lub jego terminów pośrednich, w przypadku:</w:t>
      </w:r>
    </w:p>
    <w:p w14:paraId="74B74B41"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działania organów administracji lub gestorów sieci związanego z przekroczeniem określonych przez prawo terminów wydawania wymaganych w związku z realizacją Przedmiotu Umowy , decyzji, zezwoleń, uzgodnień itp.;</w:t>
      </w:r>
    </w:p>
    <w:p w14:paraId="36CEE6B6"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zmian będących następstwem okoliczności zaistniałych w trakcie realizacji Przedmiotu Umowy tj. nietypowych dla danego miesiąca warunków atmosferycznych, nieprzewidzianych pozostałości archeologicznych, nieprzewidzianych warunków geologicznych, hydrologicznych, kolizji z sieciami infrastruktury, niewypały, niewybuchy lub inne niemożliwe do przewidzenia szczególne okoliczności uniemożliwiające terminowe wykonanie zamówienia,</w:t>
      </w:r>
    </w:p>
    <w:p w14:paraId="3A75B5C0"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zawieszenie robót przez Zamawiającego z powodu wystąpienia następujących okoliczności:</w:t>
      </w:r>
    </w:p>
    <w:p w14:paraId="50CA543A" w14:textId="77777777" w:rsidR="004B7213" w:rsidRPr="00BB496D" w:rsidRDefault="004B7213" w:rsidP="00380EE5">
      <w:pPr>
        <w:pStyle w:val="Akapitzlist"/>
        <w:numPr>
          <w:ilvl w:val="2"/>
          <w:numId w:val="4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nietypowych dla danego miesiąca warunków atmosferycznych, nieprzewidzianych pozostałości archeologicznych archeologiczne, geologiczne, hydrologiczne, kolizje z sieciami infrastruktury, niewypały, niewybuchy uniemożliwiające wykonywanie robót budowlanych,</w:t>
      </w:r>
    </w:p>
    <w:p w14:paraId="7D0E07DD" w14:textId="3D3D8F63" w:rsidR="004B7213" w:rsidRPr="00BB496D" w:rsidRDefault="004B7213" w:rsidP="00380EE5">
      <w:pPr>
        <w:pStyle w:val="Akapitzlist"/>
        <w:numPr>
          <w:ilvl w:val="2"/>
          <w:numId w:val="4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konieczności usunięcia błędów lub wprowadzenia zmian w Specyfikacji Technicznej Wykonania i Odbioru Robót, lub konieczności wykonania rozwiązań zamiennych w stosunku do dokumentacji projektowej lub </w:t>
      </w:r>
      <w:proofErr w:type="spellStart"/>
      <w:r w:rsidRPr="00BB496D">
        <w:rPr>
          <w:rFonts w:eastAsia="Times New Roman" w:cs="Calibri"/>
          <w:lang w:eastAsia="pl-PL"/>
        </w:rPr>
        <w:lastRenderedPageBreak/>
        <w:t>STWiOR</w:t>
      </w:r>
      <w:r w:rsidR="00380EE5" w:rsidRPr="00BB496D">
        <w:rPr>
          <w:rFonts w:eastAsia="Times New Roman" w:cs="Calibri"/>
          <w:lang w:eastAsia="pl-PL"/>
        </w:rPr>
        <w:t>B</w:t>
      </w:r>
      <w:proofErr w:type="spellEnd"/>
      <w:r w:rsidRPr="00BB496D">
        <w:rPr>
          <w:rFonts w:eastAsia="Times New Roman" w:cs="Calibri"/>
          <w:lang w:eastAsia="pl-PL"/>
        </w:rPr>
        <w:t>,</w:t>
      </w:r>
    </w:p>
    <w:p w14:paraId="1E509E7A" w14:textId="77777777" w:rsidR="004B7213" w:rsidRPr="00BB496D" w:rsidRDefault="004B7213" w:rsidP="00380EE5">
      <w:pPr>
        <w:pStyle w:val="Akapitzlist"/>
        <w:numPr>
          <w:ilvl w:val="2"/>
          <w:numId w:val="4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przekroczenie zakreślonych przez prawo terminów wydawania decyzji, zezwoleń.</w:t>
      </w:r>
    </w:p>
    <w:p w14:paraId="15DC6519" w14:textId="3101CCE4" w:rsidR="004B7213" w:rsidRPr="00BB496D" w:rsidRDefault="004B7213" w:rsidP="00380EE5">
      <w:pPr>
        <w:pStyle w:val="Akapitzlist"/>
        <w:numPr>
          <w:ilvl w:val="2"/>
          <w:numId w:val="4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zmian   będących   następstwem   działania   </w:t>
      </w:r>
      <w:r w:rsidR="00EF502C" w:rsidRPr="00BB496D">
        <w:rPr>
          <w:rFonts w:eastAsia="Times New Roman" w:cs="Calibri"/>
          <w:lang w:eastAsia="pl-PL"/>
        </w:rPr>
        <w:t>organów administracji</w:t>
      </w:r>
      <w:r w:rsidR="00EF502C">
        <w:rPr>
          <w:rFonts w:eastAsia="Times New Roman" w:cs="Calibri"/>
          <w:lang w:eastAsia="pl-PL"/>
        </w:rPr>
        <w:t>,</w:t>
      </w:r>
      <w:r w:rsidRPr="00BB496D">
        <w:rPr>
          <w:rFonts w:eastAsia="Times New Roman" w:cs="Calibri"/>
          <w:lang w:eastAsia="pl-PL"/>
        </w:rPr>
        <w:t xml:space="preserve">  </w:t>
      </w:r>
    </w:p>
    <w:p w14:paraId="431F1B17"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odmowa wydania przez organy administracji wymaganych decyzji, zezwoleń, uzgodnień dotyczących usuwania błędów w dokumentacji projektowej, z przyczyn niezawinionych przez Wykonawcę,</w:t>
      </w:r>
    </w:p>
    <w:p w14:paraId="1B5F253D"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gdy nastąpi konieczność pozyskiwania stosownych uzgodnień z gestorami sieci, z innymi podmiotami lub osobami, których opinia lub zgoda będzie wymagana przepisami prawa - tylko w zakresie przedłużenia terminu realizacji zamówienia o czas niezbędny do zakończenia Umowy,</w:t>
      </w:r>
    </w:p>
    <w:p w14:paraId="2C244D82" w14:textId="00044DCB"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konieczności usunięcia błędów lub wprowadzenia zmian w dokumentacji projektowej lub </w:t>
      </w:r>
      <w:proofErr w:type="spellStart"/>
      <w:r w:rsidRPr="00BB496D">
        <w:rPr>
          <w:rFonts w:eastAsia="Times New Roman" w:cs="Calibri"/>
          <w:lang w:eastAsia="pl-PL"/>
        </w:rPr>
        <w:t>STWiOR</w:t>
      </w:r>
      <w:r w:rsidR="00380EE5" w:rsidRPr="00BB496D">
        <w:rPr>
          <w:rFonts w:eastAsia="Times New Roman" w:cs="Calibri"/>
          <w:lang w:eastAsia="pl-PL"/>
        </w:rPr>
        <w:t>B</w:t>
      </w:r>
      <w:proofErr w:type="spellEnd"/>
      <w:r w:rsidRPr="00BB496D">
        <w:rPr>
          <w:rFonts w:eastAsia="Times New Roman" w:cs="Calibri"/>
          <w:lang w:eastAsia="pl-PL"/>
        </w:rPr>
        <w:t xml:space="preserve">, lub konieczności wykonania rozwiązań zamiennych w stosunku do dokumentacji projektowej lub </w:t>
      </w:r>
      <w:proofErr w:type="spellStart"/>
      <w:r w:rsidRPr="00BB496D">
        <w:rPr>
          <w:rFonts w:eastAsia="Times New Roman" w:cs="Calibri"/>
          <w:lang w:eastAsia="pl-PL"/>
        </w:rPr>
        <w:t>STWiOR</w:t>
      </w:r>
      <w:r w:rsidR="00380EE5" w:rsidRPr="00BB496D">
        <w:rPr>
          <w:rFonts w:eastAsia="Times New Roman" w:cs="Calibri"/>
          <w:lang w:eastAsia="pl-PL"/>
        </w:rPr>
        <w:t>B</w:t>
      </w:r>
      <w:proofErr w:type="spellEnd"/>
      <w:r w:rsidRPr="00BB496D">
        <w:rPr>
          <w:rFonts w:eastAsia="Times New Roman" w:cs="Calibri"/>
          <w:lang w:eastAsia="pl-PL"/>
        </w:rPr>
        <w:t>,</w:t>
      </w:r>
    </w:p>
    <w:p w14:paraId="07BE3E7C"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konieczności koordynacji robót z innymi wykonawcami w zakresie prac projektowych i robót budowlanych, </w:t>
      </w:r>
    </w:p>
    <w:p w14:paraId="286FCEC0"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konieczności zmiany umowy zgodnie z art. 455 ust 2 ustawy Prawo zamówień publicznych i zlecenia robót nieobjętych zamówieniem podstawowym, a koniecznych do prawidłowego zakończenia pierwotnego zakresu robót, a których wykonanie wpływa na zmianę terminu wykonania zamówienia,</w:t>
      </w:r>
    </w:p>
    <w:p w14:paraId="645B5BF6"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wydłużenia terminu wyboru najkorzystniejszej oferty oraz zawarcia umowy ponad termin związania ofertą wynikający z ogłoszenia o zamówieniu- tylko w zakresie przedłużenia terminu realizacji zamówienia i tylko o okres trwania tych czynności,</w:t>
      </w:r>
    </w:p>
    <w:p w14:paraId="1FE3DFC2"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siły wyższej, to znaczy niezależnego od Stron losowego zdarzenia zewnętrznego, o charakterze nadzwyczajnym, które było niemożliwe do przewidzenia w momencie zawarcia umowy i któremu nie można było zapobiec mimo dochowania należytej staranności,</w:t>
      </w:r>
    </w:p>
    <w:p w14:paraId="040BE4D4" w14:textId="77777777" w:rsidR="004B7213" w:rsidRPr="00BB496D" w:rsidRDefault="004B7213" w:rsidP="00380EE5">
      <w:pPr>
        <w:pStyle w:val="Akapitzlist"/>
        <w:numPr>
          <w:ilvl w:val="0"/>
          <w:numId w:val="46"/>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konieczność przesunięcia terminu przekazania terenu budowy - tylko o okres przesunięcia,</w:t>
      </w:r>
    </w:p>
    <w:p w14:paraId="57565A34" w14:textId="77777777" w:rsidR="004B7213" w:rsidRPr="00BB496D" w:rsidRDefault="004B7213" w:rsidP="004B7213">
      <w:pPr>
        <w:pStyle w:val="Akapitzlist"/>
        <w:autoSpaceDE w:val="0"/>
        <w:autoSpaceDN w:val="0"/>
        <w:adjustRightInd w:val="0"/>
        <w:spacing w:before="19" w:line="250" w:lineRule="exact"/>
        <w:ind w:left="1080" w:right="253"/>
        <w:jc w:val="both"/>
        <w:rPr>
          <w:rFonts w:eastAsia="Times New Roman" w:cs="Calibri"/>
          <w:lang w:eastAsia="pl-PL"/>
        </w:rPr>
      </w:pPr>
    </w:p>
    <w:p w14:paraId="26CF57C8" w14:textId="77777777"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Zmiany, o których mowa w ust. 1 pkt 1.1 lit. a–d,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3E2059E0" w14:textId="4CB55E3C" w:rsidR="004B7213" w:rsidRPr="00BB496D" w:rsidRDefault="004B7213" w:rsidP="00380EE5">
      <w:pPr>
        <w:pStyle w:val="Akapitzlist"/>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Podstawą dokonania zmian, o których mowa w ust. 1 pkt. 1.1 lit. </w:t>
      </w:r>
      <w:r w:rsidR="007B0753" w:rsidRPr="00BB496D">
        <w:rPr>
          <w:rFonts w:eastAsia="Times New Roman" w:cs="Calibri"/>
          <w:lang w:eastAsia="pl-PL"/>
        </w:rPr>
        <w:t>e</w:t>
      </w:r>
      <w:r w:rsidRPr="00BB496D">
        <w:rPr>
          <w:rFonts w:eastAsia="Times New Roman" w:cs="Calibri"/>
          <w:lang w:eastAsia="pl-PL"/>
        </w:rPr>
        <w:t xml:space="preserve"> będzie sporządzony przez Strony Protokół konieczności oraz przygotowany przez Wykonawcę kosztorys, zatwierdzony i sprawdzony przez Zamawiającego. Kosztorys ten będzie opracowany w oparciu o następujące założenia:</w:t>
      </w:r>
    </w:p>
    <w:p w14:paraId="7A24C455" w14:textId="77777777" w:rsidR="004B7213" w:rsidRPr="00BB496D" w:rsidRDefault="004B7213" w:rsidP="00380EE5">
      <w:pPr>
        <w:pStyle w:val="Akapitzlist"/>
        <w:numPr>
          <w:ilvl w:val="0"/>
          <w:numId w:val="49"/>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ceny jednostkowe </w:t>
      </w:r>
      <w:bookmarkStart w:id="5" w:name="_Hlk116469010"/>
      <w:r w:rsidRPr="00BB496D">
        <w:rPr>
          <w:rFonts w:eastAsia="Times New Roman" w:cs="Calibri"/>
          <w:lang w:eastAsia="pl-PL"/>
        </w:rPr>
        <w:t>na roboty tego samego rodzaju co w zamówieniu podstawowym zostaną ustalone w wysokości nie większej niż przyjęte w przekazanych przez Wykonawcę kosztorysach szczegółowych,</w:t>
      </w:r>
      <w:bookmarkEnd w:id="5"/>
    </w:p>
    <w:p w14:paraId="6F8CE889" w14:textId="77777777" w:rsidR="004B7213" w:rsidRPr="00BB496D" w:rsidRDefault="004B7213" w:rsidP="00380EE5">
      <w:pPr>
        <w:pStyle w:val="Akapitzlist"/>
        <w:numPr>
          <w:ilvl w:val="0"/>
          <w:numId w:val="49"/>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składniki cenotwórcze (koszty pośrednie, koszty zakupu, zysk) na roboty tego samego rodzaju co w zamówieniu podstawowym zostaną ustalone w wysokości nie większej niż przyjęte w przekazanych przez Wykonawcę kosztorysach szczegółowych,</w:t>
      </w:r>
    </w:p>
    <w:p w14:paraId="0BC1D31F" w14:textId="77777777" w:rsidR="004B7213" w:rsidRPr="00BB496D" w:rsidRDefault="004B7213" w:rsidP="00380EE5">
      <w:pPr>
        <w:pStyle w:val="Akapitzlist"/>
        <w:numPr>
          <w:ilvl w:val="0"/>
          <w:numId w:val="49"/>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w przypadku robót niezbędnych do wykonania zamówienia podstawowego, ale nie przewidzianych w dokumentacji projektowej, dla pozycji kosztorysowych nie</w:t>
      </w:r>
    </w:p>
    <w:p w14:paraId="25CD0FC6" w14:textId="77777777" w:rsidR="004B7213" w:rsidRPr="00BB496D" w:rsidRDefault="004B7213" w:rsidP="004B7213">
      <w:pPr>
        <w:pStyle w:val="Akapitzlist"/>
        <w:autoSpaceDE w:val="0"/>
        <w:autoSpaceDN w:val="0"/>
        <w:adjustRightInd w:val="0"/>
        <w:spacing w:before="19" w:line="250" w:lineRule="exact"/>
        <w:ind w:left="720" w:right="253"/>
        <w:jc w:val="both"/>
        <w:rPr>
          <w:rFonts w:eastAsia="Times New Roman" w:cs="Calibri"/>
          <w:lang w:eastAsia="pl-PL"/>
        </w:rPr>
      </w:pPr>
      <w:r w:rsidRPr="00BB496D">
        <w:rPr>
          <w:rFonts w:eastAsia="Times New Roman" w:cs="Calibri"/>
          <w:lang w:eastAsia="pl-PL"/>
        </w:rPr>
        <w:t xml:space="preserve">występujących w zamówieniu podstawowym w odkryciu cenowym, ceny </w:t>
      </w:r>
      <w:r w:rsidRPr="00BB496D">
        <w:rPr>
          <w:rFonts w:eastAsia="Times New Roman" w:cs="Calibri"/>
          <w:lang w:eastAsia="pl-PL"/>
        </w:rPr>
        <w:lastRenderedPageBreak/>
        <w:t>jednostkowe zostaną określone na podstawie czynników produkcji średnich określonych w publikacji SECOCENBUD dla kwartału poprzedzającego wystąpienie konieczności wykonania tych robot. Nie przewiduje się możliwości wzrostu cen jednostkowych, jak również składników cenotwórczych podanych w kosztorysie szczegółowym/odkryciu cenowym.</w:t>
      </w:r>
    </w:p>
    <w:p w14:paraId="46E2EBA8" w14:textId="77777777" w:rsidR="004B7213" w:rsidRPr="00BB496D" w:rsidRDefault="004B7213" w:rsidP="004B7213">
      <w:pPr>
        <w:pStyle w:val="Akapitzlist"/>
        <w:autoSpaceDE w:val="0"/>
        <w:autoSpaceDN w:val="0"/>
        <w:adjustRightInd w:val="0"/>
        <w:spacing w:before="19" w:line="250" w:lineRule="exact"/>
        <w:ind w:left="360" w:right="253"/>
        <w:jc w:val="both"/>
        <w:rPr>
          <w:rFonts w:eastAsia="Times New Roman" w:cs="Calibri"/>
          <w:lang w:eastAsia="pl-PL"/>
        </w:rPr>
      </w:pPr>
      <w:r w:rsidRPr="00BB496D">
        <w:rPr>
          <w:rFonts w:eastAsia="Times New Roman" w:cs="Calibri"/>
          <w:lang w:eastAsia="pl-PL"/>
        </w:rPr>
        <w:t>W powyższych przypadkach Zamawiający każdorazowo dokona szczegółowej</w:t>
      </w:r>
    </w:p>
    <w:p w14:paraId="0A7765E0" w14:textId="77777777" w:rsidR="004B7213" w:rsidRPr="00BB496D" w:rsidRDefault="004B7213" w:rsidP="004B7213">
      <w:pPr>
        <w:pStyle w:val="Akapitzlist"/>
        <w:autoSpaceDE w:val="0"/>
        <w:autoSpaceDN w:val="0"/>
        <w:adjustRightInd w:val="0"/>
        <w:spacing w:before="19" w:line="250" w:lineRule="exact"/>
        <w:ind w:left="360" w:right="253"/>
        <w:jc w:val="both"/>
        <w:rPr>
          <w:rFonts w:eastAsia="Times New Roman" w:cs="Calibri"/>
          <w:lang w:eastAsia="pl-PL"/>
        </w:rPr>
      </w:pPr>
      <w:r w:rsidRPr="00BB496D">
        <w:rPr>
          <w:rFonts w:eastAsia="Times New Roman" w:cs="Calibri"/>
          <w:lang w:eastAsia="pl-PL"/>
        </w:rPr>
        <w:t>weryfikacji kalkulacji.</w:t>
      </w:r>
    </w:p>
    <w:p w14:paraId="218BEDB0" w14:textId="42E6E3A9"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Podstawą dokonania zmian, o których mowa w ust. 1 pkt 1.2 i pkt 1.3, będzie potwierdzenie przez inspektora nadzoru, wystąpienia opisanych okoliczności uzasadniających wstrzymanie robót, z określeniem okresu wstrzymania robót wpływającego na zmianę terminu i sporządzenie protokołu konieczności – zatwierdzonego przez Zamawiającego.</w:t>
      </w:r>
    </w:p>
    <w:p w14:paraId="102A2BF8" w14:textId="23C40E4E"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Wykonawca jest zobowiązany w terminie 5 dni roboczych od zawarcia aneksu terminowego do zaktualizowania i uzgodnienia z zamawiającym harmonogramu rzeczowo-finansowego, o którym mowa w § 3 ust. 1 lit. </w:t>
      </w:r>
      <w:r w:rsidR="004E7A19" w:rsidRPr="00BB496D">
        <w:rPr>
          <w:rFonts w:eastAsia="Times New Roman" w:cs="Calibri"/>
          <w:lang w:eastAsia="pl-PL"/>
        </w:rPr>
        <w:t>u</w:t>
      </w:r>
      <w:r w:rsidRPr="00BB496D">
        <w:rPr>
          <w:rFonts w:eastAsia="Times New Roman" w:cs="Calibri"/>
          <w:lang w:eastAsia="pl-PL"/>
        </w:rPr>
        <w:t xml:space="preserve"> </w:t>
      </w:r>
      <w:r w:rsidR="004E7A19" w:rsidRPr="00BB496D">
        <w:rPr>
          <w:rFonts w:eastAsia="Times New Roman" w:cs="Calibri"/>
          <w:lang w:eastAsia="pl-PL"/>
        </w:rPr>
        <w:t>U</w:t>
      </w:r>
      <w:r w:rsidRPr="00BB496D">
        <w:rPr>
          <w:rFonts w:eastAsia="Times New Roman" w:cs="Calibri"/>
          <w:lang w:eastAsia="pl-PL"/>
        </w:rPr>
        <w:t>mowy, z zastrzeżeniem że w przypadku zawarcia aneksu terminowego, z uwagi na konieczność wstrzymania robót, aktualizacja i uzgodnienie harmonogramu rzeczowo-finansowego nastąpi nie później niż w terminie 5 dni roboczych od dnia ponownego wprowadzenia Wykonawcy na teren robót.</w:t>
      </w:r>
    </w:p>
    <w:p w14:paraId="3CE570F5" w14:textId="77777777"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W przypadku dokonania zmiany umowy na podstawie ust. 1 pkt 1.1 lit. e – zmiany wynagrodzenia w związku ze zmianą cen materiałów lub kosztów związanych z realizacją zamówienia – Wykonawca jest zobowiązany do zmiany wynagrodzenia przysługującego podwykonawcy, z którym zawarł umowę, w zakresie odpowiadającym zmianom cen materiałów i kosztów zobowiązania podwykonawcy.</w:t>
      </w:r>
    </w:p>
    <w:p w14:paraId="492B32C2" w14:textId="77777777"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Za przedłużenie terminu realizacji zamówienia Wykonawcy nie przysługuje dodatkowe</w:t>
      </w:r>
      <w:r w:rsidRPr="00BB496D">
        <w:rPr>
          <w:rFonts w:eastAsia="Times New Roman" w:cs="Calibri"/>
          <w:lang w:eastAsia="pl-PL"/>
        </w:rPr>
        <w:br/>
        <w:t>wynagrodzenie.</w:t>
      </w:r>
    </w:p>
    <w:p w14:paraId="19470875" w14:textId="77777777" w:rsidR="004B7213" w:rsidRPr="00BB496D" w:rsidRDefault="004B7213" w:rsidP="00380EE5">
      <w:pPr>
        <w:numPr>
          <w:ilvl w:val="0"/>
          <w:numId w:val="24"/>
        </w:numPr>
        <w:tabs>
          <w:tab w:val="left" w:pos="293"/>
        </w:tabs>
        <w:autoSpaceDE w:val="0"/>
        <w:autoSpaceDN w:val="0"/>
        <w:adjustRightInd w:val="0"/>
        <w:spacing w:line="254" w:lineRule="exact"/>
        <w:ind w:right="253"/>
        <w:jc w:val="both"/>
        <w:rPr>
          <w:rFonts w:eastAsia="Times New Roman" w:cs="Calibri"/>
          <w:lang w:eastAsia="pl-PL"/>
        </w:rPr>
      </w:pPr>
      <w:r w:rsidRPr="00BB496D">
        <w:rPr>
          <w:rFonts w:eastAsia="Times New Roman" w:cs="Calibri"/>
          <w:lang w:eastAsia="pl-PL"/>
        </w:rPr>
        <w:t>Zamawiający nie dopuszcza zmiany terminu wykonania zamówienia w przypadkach zawinionych przez Wykonawcę.</w:t>
      </w:r>
    </w:p>
    <w:p w14:paraId="551C2B06" w14:textId="77777777" w:rsidR="004B7213" w:rsidRPr="00BB496D" w:rsidRDefault="004B7213" w:rsidP="00380EE5">
      <w:pPr>
        <w:numPr>
          <w:ilvl w:val="0"/>
          <w:numId w:val="24"/>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Zmiany umowy wymagają zachowania formy pisemnej pod rygorem nieważności.</w:t>
      </w:r>
    </w:p>
    <w:p w14:paraId="72B2E9B0" w14:textId="77777777" w:rsidR="007737A9" w:rsidRPr="00BB496D" w:rsidRDefault="007737A9" w:rsidP="007737A9">
      <w:pPr>
        <w:autoSpaceDE w:val="0"/>
        <w:autoSpaceDN w:val="0"/>
        <w:adjustRightInd w:val="0"/>
        <w:spacing w:line="240" w:lineRule="exact"/>
        <w:ind w:left="523" w:right="253" w:hanging="523"/>
        <w:jc w:val="both"/>
        <w:rPr>
          <w:rFonts w:eastAsia="Times New Roman" w:cs="Calibri"/>
          <w:lang w:eastAsia="pl-PL"/>
        </w:rPr>
      </w:pPr>
    </w:p>
    <w:p w14:paraId="3955FBAE" w14:textId="77777777" w:rsidR="007737A9" w:rsidRPr="00BB496D" w:rsidRDefault="007737A9" w:rsidP="007737A9">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§19</w:t>
      </w:r>
    </w:p>
    <w:p w14:paraId="32A50DAA" w14:textId="77777777" w:rsidR="007737A9" w:rsidRPr="00BB496D" w:rsidRDefault="007737A9" w:rsidP="007737A9">
      <w:pPr>
        <w:autoSpaceDE w:val="0"/>
        <w:autoSpaceDN w:val="0"/>
        <w:adjustRightInd w:val="0"/>
        <w:spacing w:before="5"/>
        <w:ind w:right="253"/>
        <w:jc w:val="center"/>
        <w:rPr>
          <w:rFonts w:eastAsia="Times New Roman" w:cs="Calibri"/>
          <w:b/>
          <w:bCs/>
          <w:spacing w:val="30"/>
          <w:lang w:eastAsia="pl-PL"/>
        </w:rPr>
      </w:pPr>
      <w:r w:rsidRPr="00BB496D">
        <w:rPr>
          <w:rFonts w:eastAsia="Times New Roman" w:cs="Calibri"/>
          <w:b/>
          <w:bCs/>
          <w:spacing w:val="30"/>
          <w:lang w:eastAsia="pl-PL"/>
        </w:rPr>
        <w:t>Zabezpieczenie należytego wykonania Umowy</w:t>
      </w:r>
    </w:p>
    <w:p w14:paraId="5CF153B2" w14:textId="77777777" w:rsidR="00EC1B92" w:rsidRPr="00BB496D" w:rsidRDefault="00EC1B92" w:rsidP="00380EE5">
      <w:pPr>
        <w:numPr>
          <w:ilvl w:val="0"/>
          <w:numId w:val="21"/>
        </w:numPr>
        <w:tabs>
          <w:tab w:val="left" w:pos="326"/>
          <w:tab w:val="left" w:leader="dot" w:pos="8621"/>
        </w:tabs>
        <w:autoSpaceDE w:val="0"/>
        <w:autoSpaceDN w:val="0"/>
        <w:adjustRightInd w:val="0"/>
        <w:ind w:right="253"/>
        <w:jc w:val="both"/>
        <w:rPr>
          <w:rFonts w:eastAsia="Times New Roman" w:cs="Calibri"/>
          <w:lang w:eastAsia="pl-PL"/>
        </w:rPr>
      </w:pPr>
      <w:r w:rsidRPr="00BB496D">
        <w:rPr>
          <w:rFonts w:eastAsia="Times New Roman" w:cs="Calibri"/>
          <w:lang w:eastAsia="pl-PL"/>
        </w:rPr>
        <w:t>Zamawiający żąda od Wykonawcy wniesienia zabezpieczenia należytego wykonania umowy zwanego dalej zabezpieczeniem.</w:t>
      </w:r>
    </w:p>
    <w:p w14:paraId="3124B1B3"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14:paraId="67C1F84A" w14:textId="6FDAFCE6"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 xml:space="preserve">Wykonawca jest zobowiązany wnieść zabezpieczenie, w wysokości </w:t>
      </w:r>
      <w:r w:rsidRPr="00BB496D">
        <w:rPr>
          <w:rFonts w:eastAsia="Times New Roman" w:cs="Calibri"/>
          <w:b/>
          <w:bCs/>
          <w:lang w:eastAsia="pl-PL"/>
        </w:rPr>
        <w:t>3 % wynagrodzenia umownego brutto,</w:t>
      </w:r>
      <w:r w:rsidRPr="00BB496D">
        <w:rPr>
          <w:rFonts w:eastAsia="Times New Roman" w:cs="Calibri"/>
          <w:lang w:eastAsia="pl-PL"/>
        </w:rPr>
        <w:t xml:space="preserve"> o którym mowa w § 12 ust. 1 umowy tj. kwotę </w:t>
      </w:r>
      <w:r w:rsidRPr="00BB496D">
        <w:rPr>
          <w:rFonts w:eastAsia="Times New Roman" w:cs="Calibri"/>
          <w:b/>
          <w:lang w:eastAsia="pl-PL"/>
        </w:rPr>
        <w:t>……</w:t>
      </w:r>
      <w:r w:rsidR="00EF502C" w:rsidRPr="00BB496D">
        <w:rPr>
          <w:rFonts w:eastAsia="Times New Roman" w:cs="Calibri"/>
          <w:b/>
          <w:lang w:eastAsia="pl-PL"/>
        </w:rPr>
        <w:t>……</w:t>
      </w:r>
      <w:r w:rsidRPr="00BB496D">
        <w:rPr>
          <w:rFonts w:eastAsia="Times New Roman" w:cs="Calibri"/>
          <w:b/>
          <w:lang w:eastAsia="pl-PL"/>
        </w:rPr>
        <w:t>.</w:t>
      </w:r>
      <w:r w:rsidRPr="00BB496D">
        <w:rPr>
          <w:rFonts w:eastAsia="Times New Roman" w:cs="Calibri"/>
          <w:lang w:eastAsia="pl-PL"/>
        </w:rPr>
        <w:t xml:space="preserve"> (słownie: </w:t>
      </w:r>
      <w:r w:rsidRPr="00BB496D">
        <w:rPr>
          <w:rFonts w:eastAsia="Times New Roman" w:cs="Calibri"/>
          <w:b/>
          <w:lang w:eastAsia="pl-PL"/>
        </w:rPr>
        <w:t>……………………………………………………………</w:t>
      </w:r>
      <w:r w:rsidR="00EF502C" w:rsidRPr="00BB496D">
        <w:rPr>
          <w:rFonts w:eastAsia="Times New Roman" w:cs="Calibri"/>
          <w:b/>
          <w:lang w:eastAsia="pl-PL"/>
        </w:rPr>
        <w:t>……)</w:t>
      </w:r>
      <w:r w:rsidRPr="00BB496D">
        <w:rPr>
          <w:rFonts w:eastAsia="Times New Roman" w:cs="Calibri"/>
          <w:lang w:eastAsia="pl-PL"/>
        </w:rPr>
        <w:t>, przed zawarciem umowy.</w:t>
      </w:r>
    </w:p>
    <w:p w14:paraId="175F2E0A"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Zabezpieczenie wnosi się przed zawarciem umowy, chyba że ustawa stanowi inaczej lub zamawiający określi inny termin w dokumentach zamówienia.</w:t>
      </w:r>
    </w:p>
    <w:p w14:paraId="3975F27A"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 xml:space="preserve">Zabezpieczenie może być wnoszone według wyboru Wykonawcy w jednej lub kilku formach wskazanych w art. 450 ust. 1 ustawy </w:t>
      </w:r>
      <w:proofErr w:type="spellStart"/>
      <w:r w:rsidRPr="00BB496D">
        <w:rPr>
          <w:rFonts w:eastAsia="Times New Roman" w:cs="Calibri"/>
          <w:lang w:eastAsia="pl-PL"/>
        </w:rPr>
        <w:t>Pzp</w:t>
      </w:r>
      <w:proofErr w:type="spellEnd"/>
      <w:r w:rsidRPr="00BB496D">
        <w:rPr>
          <w:rFonts w:eastAsia="Times New Roman" w:cs="Calibri"/>
          <w:lang w:eastAsia="pl-PL"/>
        </w:rPr>
        <w:t>.</w:t>
      </w:r>
    </w:p>
    <w:p w14:paraId="7CE3F8AD"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 xml:space="preserve">Zamawiający nie wyraża zgody na wniesienie zabezpieczenia w formach wskazanych w art. 450 ust. 2 ustawy </w:t>
      </w:r>
      <w:proofErr w:type="spellStart"/>
      <w:r w:rsidRPr="00BB496D">
        <w:rPr>
          <w:rFonts w:eastAsia="Times New Roman" w:cs="Calibri"/>
          <w:lang w:eastAsia="pl-PL"/>
        </w:rPr>
        <w:t>Pzp</w:t>
      </w:r>
      <w:proofErr w:type="spellEnd"/>
      <w:r w:rsidRPr="00BB496D">
        <w:rPr>
          <w:rFonts w:eastAsia="Times New Roman" w:cs="Calibri"/>
          <w:lang w:eastAsia="pl-PL"/>
        </w:rPr>
        <w:t>.</w:t>
      </w:r>
    </w:p>
    <w:p w14:paraId="21EFD2A5" w14:textId="744749F4"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lastRenderedPageBreak/>
        <w:t xml:space="preserve">Do zmiany formy zabezpieczenia w trakcie realizacji umowy stosuje </w:t>
      </w:r>
      <w:r w:rsidR="00EF502C" w:rsidRPr="00BB496D">
        <w:rPr>
          <w:rFonts w:eastAsia="Times New Roman" w:cs="Calibri"/>
          <w:lang w:eastAsia="pl-PL"/>
        </w:rPr>
        <w:t>się art.</w:t>
      </w:r>
      <w:r w:rsidRPr="00BB496D">
        <w:rPr>
          <w:rFonts w:eastAsia="Times New Roman" w:cs="Calibri"/>
          <w:lang w:eastAsia="pl-PL"/>
        </w:rPr>
        <w:t xml:space="preserve"> 451 ustawy </w:t>
      </w:r>
      <w:proofErr w:type="spellStart"/>
      <w:r w:rsidRPr="00BB496D">
        <w:rPr>
          <w:rFonts w:eastAsia="Times New Roman" w:cs="Calibri"/>
          <w:lang w:eastAsia="pl-PL"/>
        </w:rPr>
        <w:t>Pzp</w:t>
      </w:r>
      <w:proofErr w:type="spellEnd"/>
      <w:r w:rsidRPr="00BB496D">
        <w:rPr>
          <w:rFonts w:eastAsia="Times New Roman" w:cs="Calibri"/>
          <w:lang w:eastAsia="pl-PL"/>
        </w:rPr>
        <w:t>.</w:t>
      </w:r>
    </w:p>
    <w:p w14:paraId="0870CB6D"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Zamawiający zwróci zabezpieczenie w następujących terminach:</w:t>
      </w:r>
    </w:p>
    <w:p w14:paraId="6A38D303" w14:textId="77777777" w:rsidR="00EC1B92" w:rsidRPr="00BB496D" w:rsidRDefault="00EC1B92" w:rsidP="00380EE5">
      <w:pPr>
        <w:pStyle w:val="Akapitzlist"/>
        <w:numPr>
          <w:ilvl w:val="0"/>
          <w:numId w:val="42"/>
        </w:numPr>
        <w:tabs>
          <w:tab w:val="left" w:pos="326"/>
          <w:tab w:val="left" w:leader="dot" w:pos="8621"/>
        </w:tabs>
        <w:autoSpaceDE w:val="0"/>
        <w:autoSpaceDN w:val="0"/>
        <w:adjustRightInd w:val="0"/>
        <w:ind w:right="253"/>
        <w:jc w:val="both"/>
        <w:rPr>
          <w:rFonts w:eastAsia="Times New Roman" w:cs="Calibri"/>
          <w:lang w:eastAsia="pl-PL"/>
        </w:rPr>
      </w:pPr>
      <w:r w:rsidRPr="00BB496D">
        <w:rPr>
          <w:rFonts w:eastAsia="Times New Roman" w:cs="Calibri"/>
          <w:lang w:eastAsia="pl-PL"/>
        </w:rPr>
        <w:t>70% wysokości zabezpieczenia w terminie 30 dni od dnia podpisania protokołu odbioru końcowego, o którym mowa w § 13 ust. 6 lit. d umowy;</w:t>
      </w:r>
    </w:p>
    <w:p w14:paraId="2103FFB2" w14:textId="77777777" w:rsidR="00EC1B92" w:rsidRPr="00BB496D" w:rsidRDefault="00EC1B92" w:rsidP="00380EE5">
      <w:pPr>
        <w:pStyle w:val="Akapitzlist"/>
        <w:numPr>
          <w:ilvl w:val="0"/>
          <w:numId w:val="42"/>
        </w:numPr>
        <w:tabs>
          <w:tab w:val="left" w:pos="326"/>
          <w:tab w:val="left" w:leader="dot" w:pos="8621"/>
        </w:tabs>
        <w:autoSpaceDE w:val="0"/>
        <w:autoSpaceDN w:val="0"/>
        <w:adjustRightInd w:val="0"/>
        <w:ind w:right="253"/>
        <w:jc w:val="both"/>
        <w:rPr>
          <w:rFonts w:eastAsia="Times New Roman" w:cs="Calibri"/>
          <w:lang w:eastAsia="pl-PL"/>
        </w:rPr>
      </w:pPr>
      <w:r w:rsidRPr="00BB496D">
        <w:rPr>
          <w:rFonts w:eastAsia="Times New Roman" w:cs="Calibri"/>
          <w:lang w:eastAsia="pl-PL"/>
        </w:rPr>
        <w:t>30% wysokości zabezpieczenia w terminie 15 dni od dnia, w którym upływa okres rękojmi, o którym mowa w § 15 ust. 1 umowy.</w:t>
      </w:r>
    </w:p>
    <w:p w14:paraId="31750ED4"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Zabezpieczenie wnoszone w formie pieniężnej powinno zostać wpłacone przelewem na rachunek bankowy Zamawiającego w banku:</w:t>
      </w:r>
    </w:p>
    <w:p w14:paraId="72C6B993" w14:textId="77777777" w:rsidR="00EC1B92" w:rsidRPr="00BB496D" w:rsidRDefault="00EC1B92" w:rsidP="00EC1B92">
      <w:pPr>
        <w:tabs>
          <w:tab w:val="left" w:pos="326"/>
          <w:tab w:val="left" w:leader="dot" w:pos="8621"/>
        </w:tabs>
        <w:autoSpaceDE w:val="0"/>
        <w:autoSpaceDN w:val="0"/>
        <w:adjustRightInd w:val="0"/>
        <w:ind w:right="253"/>
        <w:jc w:val="both"/>
        <w:rPr>
          <w:rFonts w:eastAsia="Times New Roman" w:cs="Calibri"/>
          <w:lang w:eastAsia="pl-PL"/>
        </w:rPr>
      </w:pPr>
      <w:r w:rsidRPr="00BB496D">
        <w:rPr>
          <w:rFonts w:eastAsia="Times New Roman" w:cs="Calibri"/>
          <w:lang w:eastAsia="pl-PL"/>
        </w:rPr>
        <w:t xml:space="preserve">BGK Oddział w Łodzi nr </w:t>
      </w:r>
      <w:r w:rsidRPr="00BB496D">
        <w:rPr>
          <w:rFonts w:eastAsia="Times New Roman" w:cs="Calibri"/>
          <w:b/>
          <w:lang w:eastAsia="pl-PL"/>
        </w:rPr>
        <w:t>21 1130 1163 0800 0000 0004 7307</w:t>
      </w:r>
      <w:r w:rsidRPr="00BB496D">
        <w:rPr>
          <w:rFonts w:eastAsia="Times New Roman" w:cs="Calibri"/>
          <w:lang w:eastAsia="pl-PL"/>
        </w:rPr>
        <w:t xml:space="preserve"> </w:t>
      </w:r>
    </w:p>
    <w:p w14:paraId="4CCA1F15" w14:textId="0A3A7EA6" w:rsidR="00EC1B92" w:rsidRPr="00BB496D" w:rsidRDefault="00EC1B92" w:rsidP="00EC1B92">
      <w:pPr>
        <w:tabs>
          <w:tab w:val="left" w:pos="326"/>
          <w:tab w:val="left" w:leader="dot" w:pos="8621"/>
        </w:tabs>
        <w:autoSpaceDE w:val="0"/>
        <w:autoSpaceDN w:val="0"/>
        <w:adjustRightInd w:val="0"/>
        <w:ind w:right="253"/>
        <w:jc w:val="both"/>
        <w:rPr>
          <w:rFonts w:eastAsia="Times New Roman" w:cs="Calibri"/>
          <w:lang w:eastAsia="pl-PL"/>
        </w:rPr>
      </w:pPr>
      <w:r w:rsidRPr="00BB496D">
        <w:rPr>
          <w:rFonts w:eastAsia="Times New Roman" w:cs="Calibri"/>
          <w:lang w:eastAsia="pl-PL"/>
        </w:rPr>
        <w:t xml:space="preserve">tytuł przelewu: </w:t>
      </w:r>
      <w:r w:rsidRPr="00BB496D">
        <w:rPr>
          <w:rFonts w:eastAsia="Times New Roman" w:cs="Calibri"/>
          <w:b/>
          <w:bCs/>
          <w:u w:val="single"/>
          <w:lang w:eastAsia="pl-PL"/>
        </w:rPr>
        <w:t xml:space="preserve">zabezpieczenie umowy na remont </w:t>
      </w:r>
      <w:r w:rsidR="006A5384" w:rsidRPr="00BB496D">
        <w:rPr>
          <w:rFonts w:eastAsia="Times New Roman" w:cs="Calibri"/>
          <w:b/>
          <w:bCs/>
          <w:u w:val="single"/>
          <w:lang w:eastAsia="pl-PL"/>
        </w:rPr>
        <w:t>dachów</w:t>
      </w:r>
      <w:r w:rsidRPr="00BB496D">
        <w:rPr>
          <w:rFonts w:eastAsia="Times New Roman" w:cs="Calibri"/>
          <w:b/>
          <w:bCs/>
          <w:u w:val="single"/>
          <w:lang w:eastAsia="pl-PL"/>
        </w:rPr>
        <w:t xml:space="preserve"> 202</w:t>
      </w:r>
      <w:r w:rsidR="00CE0DA2" w:rsidRPr="00BB496D">
        <w:rPr>
          <w:rFonts w:eastAsia="Times New Roman" w:cs="Calibri"/>
          <w:b/>
          <w:bCs/>
          <w:u w:val="single"/>
          <w:lang w:eastAsia="pl-PL"/>
        </w:rPr>
        <w:t>6</w:t>
      </w:r>
    </w:p>
    <w:p w14:paraId="01174B04"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w:t>
      </w:r>
    </w:p>
    <w:p w14:paraId="75A57885"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80D7CA1"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8730AAC" w14:textId="761561FE"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Wypłata, o której mowa w ust. 1</w:t>
      </w:r>
      <w:r w:rsidR="007B0753" w:rsidRPr="00BB496D">
        <w:rPr>
          <w:rFonts w:eastAsia="Times New Roman" w:cs="Calibri"/>
          <w:lang w:eastAsia="pl-PL"/>
        </w:rPr>
        <w:t>1</w:t>
      </w:r>
      <w:r w:rsidRPr="00BB496D">
        <w:rPr>
          <w:rFonts w:eastAsia="Times New Roman" w:cs="Calibri"/>
          <w:lang w:eastAsia="pl-PL"/>
        </w:rPr>
        <w:t xml:space="preserve">, następuje nie później niż w ostatnim dniu ważności dotychczasowego zabezpieczenia. </w:t>
      </w:r>
    </w:p>
    <w:p w14:paraId="206D4EB0" w14:textId="77777777" w:rsidR="00EC1B92" w:rsidRPr="00BB496D" w:rsidRDefault="00EC1B92" w:rsidP="00380EE5">
      <w:pPr>
        <w:numPr>
          <w:ilvl w:val="0"/>
          <w:numId w:val="21"/>
        </w:numPr>
        <w:tabs>
          <w:tab w:val="left" w:pos="326"/>
          <w:tab w:val="left" w:leader="dot" w:pos="8621"/>
        </w:tabs>
        <w:autoSpaceDE w:val="0"/>
        <w:autoSpaceDN w:val="0"/>
        <w:adjustRightInd w:val="0"/>
        <w:spacing w:before="250"/>
        <w:ind w:right="253"/>
        <w:jc w:val="both"/>
        <w:rPr>
          <w:rFonts w:eastAsia="Times New Roman" w:cs="Calibri"/>
          <w:lang w:eastAsia="pl-PL"/>
        </w:rPr>
      </w:pPr>
      <w:r w:rsidRPr="00BB496D">
        <w:rPr>
          <w:rFonts w:eastAsia="Times New Roman" w:cs="Calibri"/>
          <w:lang w:eastAsia="pl-PL"/>
        </w:rPr>
        <w:t xml:space="preserve"> Zabezpieczenie Należytego Wykonania Umowy poza przypadkami wyraźnie</w:t>
      </w:r>
      <w:r w:rsidRPr="00BB496D">
        <w:rPr>
          <w:rFonts w:eastAsia="Times New Roman" w:cs="Calibri"/>
          <w:lang w:eastAsia="pl-PL"/>
        </w:rPr>
        <w:br/>
        <w:t>wymienionymi w Umowie może służyć w szczególności pokrywaniu kar umownych</w:t>
      </w:r>
      <w:r w:rsidRPr="00BB496D">
        <w:rPr>
          <w:rFonts w:eastAsia="Times New Roman" w:cs="Calibri"/>
          <w:lang w:eastAsia="pl-PL"/>
        </w:rPr>
        <w:br/>
        <w:t>i zaspokajaniu roszczeń Zamawiającego w okresie gwarancji w związku</w:t>
      </w:r>
      <w:r w:rsidRPr="00BB496D">
        <w:rPr>
          <w:rFonts w:eastAsia="Times New Roman" w:cs="Calibri"/>
          <w:lang w:eastAsia="pl-PL"/>
        </w:rPr>
        <w:br/>
        <w:t>z niewywiązywaniem się Wykonawcy z obowiązków określonych w gwarancji.</w:t>
      </w:r>
    </w:p>
    <w:p w14:paraId="0AA7F8FB" w14:textId="77777777" w:rsidR="007737A9" w:rsidRPr="00BB496D" w:rsidRDefault="007737A9" w:rsidP="007737A9">
      <w:pPr>
        <w:tabs>
          <w:tab w:val="left" w:pos="365"/>
        </w:tabs>
        <w:autoSpaceDE w:val="0"/>
        <w:autoSpaceDN w:val="0"/>
        <w:adjustRightInd w:val="0"/>
        <w:spacing w:line="254" w:lineRule="exact"/>
        <w:ind w:right="253"/>
        <w:jc w:val="both"/>
        <w:rPr>
          <w:rFonts w:eastAsia="Times New Roman" w:cs="Calibri"/>
          <w:lang w:eastAsia="pl-PL"/>
        </w:rPr>
      </w:pPr>
    </w:p>
    <w:p w14:paraId="69076177" w14:textId="77777777" w:rsidR="007737A9" w:rsidRPr="00BB496D" w:rsidRDefault="007737A9" w:rsidP="007737A9">
      <w:pPr>
        <w:autoSpaceDE w:val="0"/>
        <w:autoSpaceDN w:val="0"/>
        <w:adjustRightInd w:val="0"/>
        <w:spacing w:before="24"/>
        <w:ind w:right="253"/>
        <w:jc w:val="center"/>
        <w:rPr>
          <w:rFonts w:eastAsia="Times New Roman" w:cs="Calibri"/>
          <w:b/>
          <w:bCs/>
          <w:spacing w:val="30"/>
          <w:lang w:eastAsia="pl-PL"/>
        </w:rPr>
      </w:pPr>
      <w:r w:rsidRPr="00BB496D">
        <w:rPr>
          <w:rFonts w:eastAsia="Times New Roman" w:cs="Calibri"/>
          <w:b/>
          <w:bCs/>
          <w:spacing w:val="30"/>
          <w:lang w:eastAsia="pl-PL"/>
        </w:rPr>
        <w:t>§20</w:t>
      </w:r>
    </w:p>
    <w:p w14:paraId="5B32F97B" w14:textId="77777777" w:rsidR="007737A9" w:rsidRPr="00BB496D" w:rsidRDefault="007737A9" w:rsidP="007737A9">
      <w:pPr>
        <w:autoSpaceDE w:val="0"/>
        <w:autoSpaceDN w:val="0"/>
        <w:adjustRightInd w:val="0"/>
        <w:spacing w:before="24"/>
        <w:ind w:right="253"/>
        <w:jc w:val="center"/>
        <w:rPr>
          <w:rFonts w:eastAsia="Times New Roman" w:cs="Calibri"/>
          <w:b/>
          <w:bCs/>
          <w:spacing w:val="30"/>
          <w:lang w:eastAsia="pl-PL"/>
        </w:rPr>
      </w:pPr>
      <w:r w:rsidRPr="00BB496D">
        <w:rPr>
          <w:rFonts w:eastAsia="Times New Roman" w:cs="Calibri"/>
          <w:b/>
          <w:bCs/>
          <w:spacing w:val="30"/>
          <w:lang w:eastAsia="pl-PL"/>
        </w:rPr>
        <w:t>Fakturowanie elektroniczne</w:t>
      </w:r>
    </w:p>
    <w:p w14:paraId="4D99C910" w14:textId="77777777" w:rsidR="007737A9" w:rsidRPr="00BB496D" w:rsidRDefault="007737A9" w:rsidP="007737A9">
      <w:pPr>
        <w:autoSpaceDE w:val="0"/>
        <w:autoSpaceDN w:val="0"/>
        <w:adjustRightInd w:val="0"/>
        <w:spacing w:before="24"/>
        <w:ind w:right="253"/>
        <w:jc w:val="center"/>
        <w:rPr>
          <w:rFonts w:eastAsia="Times New Roman" w:cs="Calibri"/>
          <w:b/>
          <w:bCs/>
          <w:spacing w:val="30"/>
          <w:lang w:eastAsia="pl-PL"/>
        </w:rPr>
      </w:pPr>
    </w:p>
    <w:p w14:paraId="5ACA54E9" w14:textId="77777777" w:rsidR="007737A9" w:rsidRPr="00BB496D" w:rsidRDefault="007737A9" w:rsidP="007737A9">
      <w:pPr>
        <w:tabs>
          <w:tab w:val="left" w:pos="365"/>
        </w:tabs>
        <w:autoSpaceDE w:val="0"/>
        <w:autoSpaceDN w:val="0"/>
        <w:adjustRightInd w:val="0"/>
        <w:spacing w:line="254" w:lineRule="exact"/>
        <w:ind w:right="253"/>
        <w:jc w:val="both"/>
        <w:rPr>
          <w:rFonts w:eastAsia="Times New Roman" w:cs="Calibri"/>
          <w:lang w:eastAsia="pl-PL"/>
        </w:rPr>
      </w:pPr>
    </w:p>
    <w:p w14:paraId="413C8A8A" w14:textId="77777777" w:rsidR="00D04527" w:rsidRPr="001E2682" w:rsidRDefault="00D04527" w:rsidP="00D04527">
      <w:pPr>
        <w:widowControl/>
        <w:numPr>
          <w:ilvl w:val="0"/>
          <w:numId w:val="58"/>
        </w:numPr>
        <w:tabs>
          <w:tab w:val="clear" w:pos="680"/>
          <w:tab w:val="num" w:pos="360"/>
        </w:tabs>
        <w:suppressAutoHyphens w:val="0"/>
        <w:ind w:left="360"/>
        <w:jc w:val="both"/>
        <w:rPr>
          <w:rFonts w:cs="Times New Roman"/>
        </w:rPr>
      </w:pPr>
      <w:r w:rsidRPr="001E2682">
        <w:rPr>
          <w:rFonts w:cs="Times New Roman"/>
        </w:rPr>
        <w:t>Fakturowanie odbywać się będzie w postaci faktur ustrukturyzowanych wystawianych przez Krajowy System e-Faktur (</w:t>
      </w:r>
      <w:proofErr w:type="spellStart"/>
      <w:r w:rsidRPr="001E2682">
        <w:rPr>
          <w:rFonts w:cs="Times New Roman"/>
        </w:rPr>
        <w:t>KSeF</w:t>
      </w:r>
      <w:proofErr w:type="spellEnd"/>
      <w:r w:rsidRPr="001E2682">
        <w:rPr>
          <w:rFonts w:cs="Times New Roman"/>
        </w:rPr>
        <w:t>) w jednolitym formacie XML, zgodnym z wzorem Ministerstwa Finansów.</w:t>
      </w:r>
    </w:p>
    <w:p w14:paraId="4A9B9CA2" w14:textId="77777777" w:rsidR="00D04527" w:rsidRPr="001E2682" w:rsidRDefault="00D04527" w:rsidP="00D04527">
      <w:pPr>
        <w:widowControl/>
        <w:numPr>
          <w:ilvl w:val="0"/>
          <w:numId w:val="58"/>
        </w:numPr>
        <w:tabs>
          <w:tab w:val="clear" w:pos="680"/>
          <w:tab w:val="num" w:pos="360"/>
        </w:tabs>
        <w:suppressAutoHyphens w:val="0"/>
        <w:ind w:left="360"/>
        <w:jc w:val="both"/>
        <w:rPr>
          <w:rFonts w:cs="Times New Roman"/>
        </w:rPr>
      </w:pPr>
      <w:r w:rsidRPr="001E2682">
        <w:rPr>
          <w:rFonts w:cs="Times New Roman"/>
        </w:rPr>
        <w:t xml:space="preserve">Wykonawca zobowiązuje się, że faktury ustrukturyzowane zostaną wystawione i udostępnione w </w:t>
      </w:r>
      <w:proofErr w:type="spellStart"/>
      <w:r w:rsidRPr="001E2682">
        <w:rPr>
          <w:rFonts w:cs="Times New Roman"/>
        </w:rPr>
        <w:t>KSeF</w:t>
      </w:r>
      <w:proofErr w:type="spellEnd"/>
      <w:r w:rsidRPr="001E2682">
        <w:rPr>
          <w:rFonts w:cs="Times New Roman"/>
        </w:rPr>
        <w:t xml:space="preserve"> w sposób zgodny z obowiązującymi przepisami prawa, w tym przepisami ustawy o VAT, przepisami wykonawczymi do ustawy o VAT oraz technicznymi wymaganiami </w:t>
      </w:r>
      <w:proofErr w:type="spellStart"/>
      <w:r w:rsidRPr="001E2682">
        <w:rPr>
          <w:rFonts w:cs="Times New Roman"/>
        </w:rPr>
        <w:t>KSeF</w:t>
      </w:r>
      <w:proofErr w:type="spellEnd"/>
      <w:r w:rsidRPr="001E2682">
        <w:rPr>
          <w:rFonts w:cs="Times New Roman"/>
        </w:rPr>
        <w:t>.</w:t>
      </w:r>
    </w:p>
    <w:p w14:paraId="4ED4DE26" w14:textId="0C2E70F0" w:rsidR="00D04527" w:rsidRPr="001E2682" w:rsidRDefault="005C6106" w:rsidP="00D04527">
      <w:pPr>
        <w:widowControl/>
        <w:numPr>
          <w:ilvl w:val="0"/>
          <w:numId w:val="58"/>
        </w:numPr>
        <w:tabs>
          <w:tab w:val="clear" w:pos="680"/>
          <w:tab w:val="num" w:pos="360"/>
        </w:tabs>
        <w:suppressAutoHyphens w:val="0"/>
        <w:ind w:left="360"/>
        <w:jc w:val="both"/>
        <w:rPr>
          <w:rFonts w:cs="Times New Roman"/>
        </w:rPr>
      </w:pPr>
      <w:r w:rsidRPr="00BB496D">
        <w:rPr>
          <w:rFonts w:cs="Times New Roman"/>
        </w:rPr>
        <w:t xml:space="preserve">Dokumenty stanowiące załączniki do faktury, o których mowa w § 12 i § 13, w tym </w:t>
      </w:r>
      <w:r w:rsidR="00D04527" w:rsidRPr="001E2682">
        <w:rPr>
          <w:rFonts w:cs="Times New Roman"/>
        </w:rPr>
        <w:t>Protok</w:t>
      </w:r>
      <w:r w:rsidRPr="00BB496D">
        <w:rPr>
          <w:rFonts w:cs="Times New Roman"/>
        </w:rPr>
        <w:t>oły</w:t>
      </w:r>
      <w:r w:rsidR="00D04527" w:rsidRPr="001E2682">
        <w:rPr>
          <w:rFonts w:cs="Times New Roman"/>
        </w:rPr>
        <w:t xml:space="preserve"> odbioru przedmiotu umowy </w:t>
      </w:r>
      <w:r w:rsidRPr="00BB496D">
        <w:rPr>
          <w:rFonts w:cs="Times New Roman"/>
        </w:rPr>
        <w:t>będą</w:t>
      </w:r>
      <w:r w:rsidR="00D04527" w:rsidRPr="001E2682">
        <w:rPr>
          <w:rFonts w:cs="Times New Roman"/>
        </w:rPr>
        <w:t xml:space="preserve"> przekazywan</w:t>
      </w:r>
      <w:r w:rsidRPr="00BB496D">
        <w:rPr>
          <w:rFonts w:cs="Times New Roman"/>
        </w:rPr>
        <w:t>e</w:t>
      </w:r>
      <w:r w:rsidR="00D04527" w:rsidRPr="001E2682">
        <w:rPr>
          <w:rFonts w:cs="Times New Roman"/>
        </w:rPr>
        <w:t>:</w:t>
      </w:r>
    </w:p>
    <w:p w14:paraId="575B35D7" w14:textId="77777777" w:rsidR="00D04527" w:rsidRPr="001E2682" w:rsidRDefault="00D04527" w:rsidP="00D04527">
      <w:pPr>
        <w:widowControl/>
        <w:numPr>
          <w:ilvl w:val="0"/>
          <w:numId w:val="59"/>
        </w:numPr>
        <w:suppressAutoHyphens w:val="0"/>
        <w:jc w:val="both"/>
        <w:rPr>
          <w:rFonts w:cs="Times New Roman"/>
        </w:rPr>
      </w:pPr>
      <w:r w:rsidRPr="001E2682">
        <w:rPr>
          <w:rFonts w:cs="Times New Roman"/>
        </w:rPr>
        <w:lastRenderedPageBreak/>
        <w:t xml:space="preserve">jeżeli </w:t>
      </w:r>
      <w:proofErr w:type="spellStart"/>
      <w:r w:rsidRPr="001E2682">
        <w:rPr>
          <w:rFonts w:cs="Times New Roman"/>
        </w:rPr>
        <w:t>KSeF</w:t>
      </w:r>
      <w:proofErr w:type="spellEnd"/>
      <w:r w:rsidRPr="001E2682">
        <w:rPr>
          <w:rFonts w:cs="Times New Roman"/>
        </w:rPr>
        <w:t xml:space="preserve"> umożliwia ich dołączenie do faktury ustrukturyzowanej zgodnie z obowiązującymi przepisami i technicznymi wymaganiami systemu to za pośrednictwem </w:t>
      </w:r>
      <w:proofErr w:type="spellStart"/>
      <w:r w:rsidRPr="001E2682">
        <w:rPr>
          <w:rFonts w:cs="Times New Roman"/>
        </w:rPr>
        <w:t>KSeF</w:t>
      </w:r>
      <w:proofErr w:type="spellEnd"/>
      <w:r w:rsidRPr="001E2682">
        <w:rPr>
          <w:rFonts w:cs="Times New Roman"/>
        </w:rPr>
        <w:t>, albo</w:t>
      </w:r>
    </w:p>
    <w:p w14:paraId="612D515F" w14:textId="609D01B4" w:rsidR="00D04527" w:rsidRPr="001E2682" w:rsidRDefault="00D04527" w:rsidP="001E2682">
      <w:pPr>
        <w:widowControl/>
        <w:numPr>
          <w:ilvl w:val="0"/>
          <w:numId w:val="59"/>
        </w:numPr>
        <w:suppressAutoHyphens w:val="0"/>
        <w:jc w:val="both"/>
        <w:rPr>
          <w:rFonts w:cs="Times New Roman"/>
        </w:rPr>
      </w:pPr>
      <w:r w:rsidRPr="001E2682">
        <w:rPr>
          <w:rFonts w:cs="Times New Roman"/>
        </w:rPr>
        <w:t xml:space="preserve">poza </w:t>
      </w:r>
      <w:proofErr w:type="spellStart"/>
      <w:r w:rsidRPr="001E2682">
        <w:rPr>
          <w:rFonts w:cs="Times New Roman"/>
        </w:rPr>
        <w:t>KSeF</w:t>
      </w:r>
      <w:proofErr w:type="spellEnd"/>
      <w:r w:rsidRPr="001E2682">
        <w:rPr>
          <w:rFonts w:cs="Times New Roman"/>
        </w:rPr>
        <w:t xml:space="preserve"> – drogą elektroniczną na adres </w:t>
      </w:r>
      <w:hyperlink r:id="rId13" w:history="1">
        <w:r w:rsidRPr="001E2682">
          <w:rPr>
            <w:rStyle w:val="Hipercze"/>
            <w:rFonts w:cs="Times New Roman"/>
            <w:color w:val="auto"/>
          </w:rPr>
          <w:t>wtbs@wtbs.pl</w:t>
        </w:r>
      </w:hyperlink>
      <w:r w:rsidRPr="001E2682">
        <w:rPr>
          <w:rFonts w:cs="Times New Roman"/>
        </w:rPr>
        <w:t xml:space="preserve">, z jednoznacznym wskazaniem: numeru faktury, której </w:t>
      </w:r>
      <w:r w:rsidR="00EF502C" w:rsidRPr="00EF502C">
        <w:rPr>
          <w:rFonts w:cs="Times New Roman"/>
        </w:rPr>
        <w:t>dotyczy</w:t>
      </w:r>
      <w:r w:rsidRPr="001E2682">
        <w:rPr>
          <w:rFonts w:cs="Times New Roman"/>
        </w:rPr>
        <w:t xml:space="preserve"> oraz numeru identyfikującego fakturę w </w:t>
      </w:r>
      <w:proofErr w:type="spellStart"/>
      <w:r w:rsidRPr="001E2682">
        <w:rPr>
          <w:rFonts w:cs="Times New Roman"/>
        </w:rPr>
        <w:t>KSeF</w:t>
      </w:r>
      <w:proofErr w:type="spellEnd"/>
      <w:r w:rsidRPr="001E2682">
        <w:rPr>
          <w:rFonts w:cs="Times New Roman"/>
        </w:rPr>
        <w:t xml:space="preserve"> (jeżeli został już nadany).</w:t>
      </w:r>
    </w:p>
    <w:p w14:paraId="6277E96D" w14:textId="77777777" w:rsidR="00400C6F" w:rsidRPr="00BB496D" w:rsidRDefault="00400C6F" w:rsidP="007737A9">
      <w:pPr>
        <w:autoSpaceDE w:val="0"/>
        <w:autoSpaceDN w:val="0"/>
        <w:adjustRightInd w:val="0"/>
        <w:spacing w:before="24"/>
        <w:ind w:right="253"/>
        <w:jc w:val="center"/>
        <w:rPr>
          <w:rFonts w:eastAsia="Times New Roman" w:cs="Calibri"/>
          <w:b/>
          <w:bCs/>
          <w:spacing w:val="30"/>
          <w:lang w:eastAsia="pl-PL"/>
        </w:rPr>
      </w:pPr>
    </w:p>
    <w:p w14:paraId="1F286389" w14:textId="4D30C164" w:rsidR="007737A9" w:rsidRPr="00BB496D" w:rsidRDefault="007737A9" w:rsidP="007737A9">
      <w:pPr>
        <w:autoSpaceDE w:val="0"/>
        <w:autoSpaceDN w:val="0"/>
        <w:adjustRightInd w:val="0"/>
        <w:spacing w:before="24"/>
        <w:ind w:right="253"/>
        <w:jc w:val="center"/>
        <w:rPr>
          <w:rFonts w:eastAsia="Times New Roman" w:cs="Calibri"/>
          <w:b/>
          <w:bCs/>
          <w:spacing w:val="30"/>
          <w:lang w:eastAsia="pl-PL"/>
        </w:rPr>
      </w:pPr>
      <w:r w:rsidRPr="00BB496D">
        <w:rPr>
          <w:rFonts w:eastAsia="Times New Roman" w:cs="Calibri"/>
          <w:b/>
          <w:bCs/>
          <w:spacing w:val="30"/>
          <w:lang w:eastAsia="pl-PL"/>
        </w:rPr>
        <w:t>§21</w:t>
      </w:r>
    </w:p>
    <w:p w14:paraId="6B7F4008" w14:textId="77777777" w:rsidR="007737A9" w:rsidRPr="00BB496D" w:rsidRDefault="007737A9" w:rsidP="007737A9">
      <w:pPr>
        <w:autoSpaceDE w:val="0"/>
        <w:autoSpaceDN w:val="0"/>
        <w:adjustRightInd w:val="0"/>
        <w:spacing w:before="24"/>
        <w:ind w:right="253"/>
        <w:jc w:val="center"/>
        <w:rPr>
          <w:rFonts w:eastAsia="Times New Roman" w:cs="Calibri"/>
          <w:b/>
          <w:bCs/>
          <w:spacing w:val="30"/>
          <w:lang w:eastAsia="pl-PL"/>
        </w:rPr>
      </w:pPr>
      <w:r w:rsidRPr="00BB496D">
        <w:rPr>
          <w:rFonts w:eastAsia="Times New Roman" w:cs="Calibri"/>
          <w:b/>
          <w:bCs/>
          <w:spacing w:val="30"/>
          <w:lang w:eastAsia="pl-PL"/>
        </w:rPr>
        <w:t>Siła wyższa</w:t>
      </w:r>
    </w:p>
    <w:p w14:paraId="6CA65357" w14:textId="77777777" w:rsidR="007B0753" w:rsidRPr="00BB496D" w:rsidRDefault="007B0753" w:rsidP="007737A9">
      <w:pPr>
        <w:autoSpaceDE w:val="0"/>
        <w:autoSpaceDN w:val="0"/>
        <w:adjustRightInd w:val="0"/>
        <w:spacing w:before="24"/>
        <w:ind w:right="253"/>
        <w:jc w:val="center"/>
        <w:rPr>
          <w:rFonts w:eastAsia="Times New Roman" w:cs="Calibri"/>
          <w:b/>
          <w:bCs/>
          <w:spacing w:val="30"/>
          <w:lang w:eastAsia="pl-PL"/>
        </w:rPr>
      </w:pPr>
    </w:p>
    <w:p w14:paraId="0BC854C4" w14:textId="77777777" w:rsidR="007737A9" w:rsidRPr="00BB496D" w:rsidRDefault="007737A9" w:rsidP="001E2682">
      <w:pPr>
        <w:numPr>
          <w:ilvl w:val="0"/>
          <w:numId w:val="26"/>
        </w:numPr>
        <w:jc w:val="both"/>
        <w:rPr>
          <w:lang w:eastAsia="pl-PL"/>
        </w:rPr>
      </w:pPr>
      <w:r w:rsidRPr="00BB496D">
        <w:rPr>
          <w:lang w:eastAsia="pl-PL"/>
        </w:rPr>
        <w:t>Żadna ze Stron nie będzie ponosić odpowiedzialności wobec drugiej Strony za jakiekolwiek zdarzenia spowodowane działaniem siły wyższej w szczególności pożaru, powodzi, ataku terrorystycznego, klęsk żywiołowych, zagrożeń epidemiologicznych, a także innych zdarzeń, na które strony nie mają żadnego wpływu i których nie mogły uniknąć lub przewidzieć w chwili podpisania umowy.</w:t>
      </w:r>
    </w:p>
    <w:p w14:paraId="1F689F5F" w14:textId="77777777" w:rsidR="007737A9" w:rsidRPr="00BB496D" w:rsidRDefault="007737A9" w:rsidP="001E2682">
      <w:pPr>
        <w:numPr>
          <w:ilvl w:val="0"/>
          <w:numId w:val="26"/>
        </w:numPr>
        <w:jc w:val="both"/>
        <w:rPr>
          <w:lang w:eastAsia="pl-PL"/>
        </w:rPr>
      </w:pPr>
      <w:r w:rsidRPr="00BB496D">
        <w:rPr>
          <w:lang w:eastAsia="pl-PL"/>
        </w:rPr>
        <w:t xml:space="preserve"> W przypadku, gdy strona odwołuje się do zaistnienia siły wyższej, zawiadamia o tym natychmiast pocztą elektroniczną (e-mail) drugą stronę, przy czym nie później niż w terminie 7 dni. Zawiadomienie to określa rodzaj zdarzenia, jego skutki na wypełnianie zobowiązań wynikających z Umowy i środki przedsięwzięte aby te konsekwencje złagodzić.</w:t>
      </w:r>
    </w:p>
    <w:p w14:paraId="0BB6D3E2" w14:textId="77777777" w:rsidR="007737A9" w:rsidRPr="00BB496D" w:rsidRDefault="007737A9" w:rsidP="001E2682">
      <w:pPr>
        <w:numPr>
          <w:ilvl w:val="0"/>
          <w:numId w:val="26"/>
        </w:numPr>
        <w:jc w:val="both"/>
        <w:rPr>
          <w:lang w:eastAsia="pl-PL"/>
        </w:rPr>
      </w:pPr>
      <w:r w:rsidRPr="00BB496D">
        <w:rPr>
          <w:lang w:eastAsia="pl-PL"/>
        </w:rPr>
        <w:t>Strona, która dokonał zawiadomienia o zaistnieniu działania siły wyższej, jest zobowiązana do kontynuowania wykonywania swoich zobowiązań wynikających z Umowy, w takim zakresie, w jakim jest to możliwe, jak również jest zobowiązana do podjęcia wszelkich działań zmierzających do wykonania przedmiotu Umowy, a których nie wstrzymuje działanie siły wyższej.</w:t>
      </w:r>
    </w:p>
    <w:p w14:paraId="7FEB4CCE" w14:textId="77777777" w:rsidR="007737A9" w:rsidRPr="00BB496D" w:rsidRDefault="007737A9" w:rsidP="001E2682">
      <w:pPr>
        <w:numPr>
          <w:ilvl w:val="0"/>
          <w:numId w:val="26"/>
        </w:numPr>
        <w:jc w:val="both"/>
        <w:rPr>
          <w:lang w:eastAsia="pl-PL"/>
        </w:rPr>
      </w:pPr>
      <w:r w:rsidRPr="00BB496D">
        <w:rPr>
          <w:lang w:eastAsia="pl-PL"/>
        </w:rPr>
        <w:t xml:space="preserve">Obowiązki, których Strona nie jest w stanie wykonać na skutek działania siły wyższej, na czas działania siły wyższej ulegają zawieszeniu, tzn.  w czasie działania siły wyższej ww. obowiązki nie są wykonywane a terminy ich wykonania ulegają przedłużeniu o okres działania siły wyższej. </w:t>
      </w:r>
    </w:p>
    <w:p w14:paraId="00EE7486" w14:textId="1F680ABF" w:rsidR="007737A9" w:rsidRPr="00BB496D" w:rsidRDefault="007737A9" w:rsidP="001E2682">
      <w:pPr>
        <w:numPr>
          <w:ilvl w:val="0"/>
          <w:numId w:val="26"/>
        </w:numPr>
        <w:jc w:val="both"/>
        <w:rPr>
          <w:lang w:eastAsia="pl-PL"/>
        </w:rPr>
      </w:pPr>
      <w:r w:rsidRPr="00BB496D">
        <w:rPr>
          <w:lang w:eastAsia="pl-PL"/>
        </w:rPr>
        <w:t xml:space="preserve">W przypadku, gdy działanie siły wyższej utrzymuje się dłużej niż 3 miesiące od czasu stwierdzenia wystąpienia siły wyższej, każda ze Stron może odstąpić od Umowy w całości </w:t>
      </w:r>
      <w:r w:rsidR="00EF502C" w:rsidRPr="00BB496D">
        <w:rPr>
          <w:lang w:eastAsia="pl-PL"/>
        </w:rPr>
        <w:t>lub w</w:t>
      </w:r>
      <w:r w:rsidRPr="00BB496D">
        <w:rPr>
          <w:lang w:eastAsia="pl-PL"/>
        </w:rPr>
        <w:t xml:space="preserve"> części objętej działaniem siły wyższej, w terminie 30 dni od upływu 3—miesięcznego okresu działania siły wyższej, na którą Strona się powołuje. Wykonanie prawa odstąpienia może nastąpić poprzez złożenie oświadczenia w formie pisemnej. W zakresie odstąpienia od Umowy </w:t>
      </w:r>
      <w:r w:rsidRPr="00BB496D">
        <w:rPr>
          <w:rFonts w:cs="Times New Roman"/>
          <w:lang w:eastAsia="pl-PL"/>
        </w:rPr>
        <w:t>§</w:t>
      </w:r>
      <w:r w:rsidRPr="00BB496D">
        <w:rPr>
          <w:lang w:eastAsia="pl-PL"/>
        </w:rPr>
        <w:t>16 ust.3 Umowy stosuje się odpowiednio.</w:t>
      </w:r>
    </w:p>
    <w:p w14:paraId="56F8EB8E" w14:textId="77777777" w:rsidR="007737A9" w:rsidRPr="00BB496D" w:rsidRDefault="007737A9" w:rsidP="007737A9">
      <w:pPr>
        <w:ind w:left="720"/>
        <w:rPr>
          <w:lang w:eastAsia="pl-PL"/>
        </w:rPr>
      </w:pPr>
    </w:p>
    <w:p w14:paraId="78DC72D9" w14:textId="77777777" w:rsidR="00400C6F" w:rsidRPr="00BB496D" w:rsidRDefault="00400C6F" w:rsidP="007737A9">
      <w:pPr>
        <w:autoSpaceDE w:val="0"/>
        <w:autoSpaceDN w:val="0"/>
        <w:adjustRightInd w:val="0"/>
        <w:spacing w:before="24"/>
        <w:ind w:right="253"/>
        <w:jc w:val="center"/>
        <w:rPr>
          <w:rFonts w:eastAsia="Times New Roman" w:cs="Calibri"/>
          <w:b/>
          <w:bCs/>
          <w:spacing w:val="30"/>
          <w:lang w:eastAsia="pl-PL"/>
        </w:rPr>
      </w:pPr>
    </w:p>
    <w:p w14:paraId="26718D3E" w14:textId="2D42DB1B" w:rsidR="007737A9" w:rsidRPr="00BB496D" w:rsidRDefault="007737A9" w:rsidP="007737A9">
      <w:pPr>
        <w:autoSpaceDE w:val="0"/>
        <w:autoSpaceDN w:val="0"/>
        <w:adjustRightInd w:val="0"/>
        <w:spacing w:before="24"/>
        <w:ind w:right="253"/>
        <w:jc w:val="center"/>
        <w:rPr>
          <w:rFonts w:eastAsia="Times New Roman" w:cs="Calibri"/>
          <w:b/>
          <w:bCs/>
          <w:spacing w:val="30"/>
          <w:u w:val="single"/>
          <w:lang w:eastAsia="pl-PL"/>
        </w:rPr>
      </w:pPr>
      <w:r w:rsidRPr="00BB496D">
        <w:rPr>
          <w:rFonts w:eastAsia="Times New Roman" w:cs="Calibri"/>
          <w:b/>
          <w:bCs/>
          <w:spacing w:val="30"/>
          <w:lang w:eastAsia="pl-PL"/>
        </w:rPr>
        <w:t>§22</w:t>
      </w:r>
    </w:p>
    <w:p w14:paraId="6D443C9E" w14:textId="77777777" w:rsidR="007737A9" w:rsidRPr="00BB496D" w:rsidRDefault="007737A9" w:rsidP="007737A9">
      <w:pPr>
        <w:autoSpaceDE w:val="0"/>
        <w:autoSpaceDN w:val="0"/>
        <w:adjustRightInd w:val="0"/>
        <w:spacing w:before="24"/>
        <w:ind w:right="253"/>
        <w:jc w:val="center"/>
        <w:rPr>
          <w:rFonts w:eastAsia="Times New Roman" w:cs="Calibri"/>
          <w:b/>
          <w:bCs/>
          <w:spacing w:val="30"/>
          <w:lang w:eastAsia="pl-PL"/>
        </w:rPr>
      </w:pPr>
      <w:r w:rsidRPr="00BB496D">
        <w:rPr>
          <w:rFonts w:eastAsia="Times New Roman" w:cs="Calibri"/>
          <w:b/>
          <w:bCs/>
          <w:spacing w:val="30"/>
          <w:lang w:eastAsia="pl-PL"/>
        </w:rPr>
        <w:t>Postanowienia końcowe</w:t>
      </w:r>
    </w:p>
    <w:p w14:paraId="6DD662F8" w14:textId="77777777" w:rsidR="007737A9" w:rsidRPr="00BB496D" w:rsidRDefault="007737A9" w:rsidP="00380EE5">
      <w:pPr>
        <w:numPr>
          <w:ilvl w:val="0"/>
          <w:numId w:val="22"/>
        </w:numPr>
        <w:tabs>
          <w:tab w:val="left" w:pos="254"/>
        </w:tabs>
        <w:autoSpaceDE w:val="0"/>
        <w:autoSpaceDN w:val="0"/>
        <w:adjustRightInd w:val="0"/>
        <w:spacing w:before="254" w:line="250" w:lineRule="exact"/>
        <w:ind w:right="253"/>
        <w:jc w:val="both"/>
        <w:rPr>
          <w:rFonts w:eastAsia="Times New Roman" w:cs="Calibri"/>
          <w:lang w:eastAsia="pl-PL"/>
        </w:rPr>
      </w:pPr>
      <w:r w:rsidRPr="00BB496D">
        <w:rPr>
          <w:rFonts w:eastAsia="Times New Roman" w:cs="Calibri"/>
          <w:lang w:eastAsia="pl-PL"/>
        </w:rPr>
        <w:t>Wszelkie zmiany i uzupełnienia niniejszej umowy wymagają zachowania formy pisemnej pod rygorem nieważności.</w:t>
      </w:r>
    </w:p>
    <w:p w14:paraId="549FC1BF" w14:textId="77777777" w:rsidR="007737A9" w:rsidRPr="00BB496D" w:rsidRDefault="007737A9" w:rsidP="00380EE5">
      <w:pPr>
        <w:numPr>
          <w:ilvl w:val="0"/>
          <w:numId w:val="22"/>
        </w:numPr>
        <w:tabs>
          <w:tab w:val="left" w:pos="254"/>
        </w:tabs>
        <w:autoSpaceDE w:val="0"/>
        <w:autoSpaceDN w:val="0"/>
        <w:adjustRightInd w:val="0"/>
        <w:spacing w:line="250" w:lineRule="exact"/>
        <w:ind w:right="253"/>
        <w:jc w:val="both"/>
        <w:rPr>
          <w:rFonts w:eastAsia="Times New Roman" w:cs="Calibri"/>
          <w:lang w:eastAsia="pl-PL"/>
        </w:rPr>
      </w:pPr>
      <w:r w:rsidRPr="00BB496D">
        <w:rPr>
          <w:rFonts w:eastAsia="Times New Roman" w:cs="Calibri"/>
          <w:lang w:eastAsia="pl-PL"/>
        </w:rPr>
        <w:t>W sprawach nieuregulowanych niniejszą umową będą miały zastosowanie przepisy Kodeksu Cywilnego, ustawy Prawo zamówień publicznych.</w:t>
      </w:r>
    </w:p>
    <w:p w14:paraId="0FD8ADC2" w14:textId="77777777" w:rsidR="007737A9" w:rsidRPr="00BB496D" w:rsidRDefault="007737A9" w:rsidP="00380EE5">
      <w:pPr>
        <w:numPr>
          <w:ilvl w:val="0"/>
          <w:numId w:val="22"/>
        </w:numPr>
        <w:rPr>
          <w:lang w:eastAsia="pl-PL"/>
        </w:rPr>
      </w:pPr>
      <w:r w:rsidRPr="00BB496D">
        <w:rPr>
          <w:lang w:eastAsia="pl-PL"/>
        </w:rPr>
        <w:t>Wszelkie spory wynikające z niniejszej umowy lub powstające w związku z nią będą rozstrzygane przez sąd właściwy miejscowo dla siedziby Zamawiającego.</w:t>
      </w:r>
    </w:p>
    <w:p w14:paraId="068E9823" w14:textId="77777777" w:rsidR="007737A9" w:rsidRPr="00BB496D" w:rsidRDefault="007737A9" w:rsidP="00380EE5">
      <w:pPr>
        <w:numPr>
          <w:ilvl w:val="0"/>
          <w:numId w:val="22"/>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Umowę niniejszą sporządza się w 2 egzemplarzach, 1 egzemplarz dla Zamawiającego, </w:t>
      </w:r>
      <w:r w:rsidRPr="00BB496D">
        <w:rPr>
          <w:rFonts w:eastAsia="Times New Roman" w:cs="Calibri"/>
          <w:lang w:eastAsia="pl-PL"/>
        </w:rPr>
        <w:br/>
        <w:t>1 egzemplarz dla Wykonawcy.</w:t>
      </w:r>
    </w:p>
    <w:p w14:paraId="276F3415" w14:textId="77777777" w:rsidR="007737A9" w:rsidRPr="00BB496D" w:rsidRDefault="007737A9" w:rsidP="00380EE5">
      <w:pPr>
        <w:numPr>
          <w:ilvl w:val="0"/>
          <w:numId w:val="22"/>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Integralną część niniejszej umowy stanowią:</w:t>
      </w:r>
    </w:p>
    <w:p w14:paraId="702DDA66" w14:textId="28F9C9B6" w:rsidR="007737A9" w:rsidRPr="00BB496D" w:rsidRDefault="007737A9" w:rsidP="00380EE5">
      <w:pPr>
        <w:numPr>
          <w:ilvl w:val="0"/>
          <w:numId w:val="2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Oferta Wykonawcy oraz SWZ.</w:t>
      </w:r>
    </w:p>
    <w:p w14:paraId="2A2073EA" w14:textId="40D142D7" w:rsidR="007737A9" w:rsidRPr="00BB496D" w:rsidRDefault="007737A9" w:rsidP="00380EE5">
      <w:pPr>
        <w:numPr>
          <w:ilvl w:val="0"/>
          <w:numId w:val="2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lastRenderedPageBreak/>
        <w:t>Załącznik nr 1</w:t>
      </w:r>
      <w:r w:rsidRPr="00BB496D">
        <w:rPr>
          <w:rFonts w:eastAsia="Times New Roman" w:cs="Calibri"/>
          <w:lang w:eastAsia="pl-PL"/>
        </w:rPr>
        <w:tab/>
        <w:t xml:space="preserve">– </w:t>
      </w:r>
      <w:r w:rsidRPr="00BB496D">
        <w:rPr>
          <w:rFonts w:eastAsia="Times New Roman" w:cs="Calibri"/>
          <w:lang w:eastAsia="pl-PL"/>
        </w:rPr>
        <w:tab/>
        <w:t xml:space="preserve">Kosztorys ofertowy Wykonawcy – Remont </w:t>
      </w:r>
      <w:r w:rsidR="006A5384" w:rsidRPr="00BB496D">
        <w:rPr>
          <w:rFonts w:eastAsia="Times New Roman" w:cs="Calibri"/>
          <w:lang w:eastAsia="pl-PL"/>
        </w:rPr>
        <w:t>dachów</w:t>
      </w:r>
    </w:p>
    <w:p w14:paraId="3A0BB166" w14:textId="77777777" w:rsidR="007737A9" w:rsidRPr="00BB496D" w:rsidRDefault="007737A9" w:rsidP="00380EE5">
      <w:pPr>
        <w:numPr>
          <w:ilvl w:val="0"/>
          <w:numId w:val="2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Załącznik nr 2</w:t>
      </w:r>
      <w:r w:rsidRPr="00BB496D">
        <w:rPr>
          <w:rFonts w:eastAsia="Times New Roman" w:cs="Calibri"/>
          <w:lang w:eastAsia="pl-PL"/>
        </w:rPr>
        <w:tab/>
        <w:t xml:space="preserve">- </w:t>
      </w:r>
      <w:r w:rsidRPr="00BB496D">
        <w:rPr>
          <w:rFonts w:eastAsia="Times New Roman" w:cs="Calibri"/>
          <w:lang w:eastAsia="pl-PL"/>
        </w:rPr>
        <w:tab/>
        <w:t>Harmonogram przebiegu robót</w:t>
      </w:r>
    </w:p>
    <w:p w14:paraId="4021AAA3" w14:textId="7FDC463F" w:rsidR="006E23F6" w:rsidRPr="00BB496D" w:rsidRDefault="006E23F6" w:rsidP="00380EE5">
      <w:pPr>
        <w:numPr>
          <w:ilvl w:val="0"/>
          <w:numId w:val="2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 xml:space="preserve">Załącznik nr 3 </w:t>
      </w:r>
      <w:r w:rsidRPr="00BB496D">
        <w:rPr>
          <w:rFonts w:eastAsia="Times New Roman" w:cs="Calibri"/>
          <w:lang w:eastAsia="pl-PL"/>
        </w:rPr>
        <w:tab/>
        <w:t xml:space="preserve">- </w:t>
      </w:r>
      <w:r w:rsidRPr="00BB496D">
        <w:rPr>
          <w:rFonts w:eastAsia="Times New Roman" w:cs="Calibri"/>
          <w:lang w:eastAsia="pl-PL"/>
        </w:rPr>
        <w:tab/>
        <w:t>Oświadczenie podwykonawcy</w:t>
      </w:r>
    </w:p>
    <w:p w14:paraId="2905D8BC" w14:textId="1962E3B6" w:rsidR="006E23F6" w:rsidRPr="00BB496D" w:rsidRDefault="006E23F6" w:rsidP="00380EE5">
      <w:pPr>
        <w:numPr>
          <w:ilvl w:val="0"/>
          <w:numId w:val="27"/>
        </w:numPr>
        <w:autoSpaceDE w:val="0"/>
        <w:autoSpaceDN w:val="0"/>
        <w:adjustRightInd w:val="0"/>
        <w:spacing w:before="19" w:line="250" w:lineRule="exact"/>
        <w:ind w:right="253"/>
        <w:jc w:val="both"/>
        <w:rPr>
          <w:rFonts w:eastAsia="Times New Roman" w:cs="Calibri"/>
          <w:lang w:eastAsia="pl-PL"/>
        </w:rPr>
      </w:pPr>
      <w:r w:rsidRPr="00BB496D">
        <w:rPr>
          <w:rFonts w:eastAsia="Times New Roman" w:cs="Calibri"/>
          <w:lang w:eastAsia="pl-PL"/>
        </w:rPr>
        <w:t>Załącznik nr 4</w:t>
      </w:r>
      <w:r w:rsidRPr="00BB496D">
        <w:rPr>
          <w:rFonts w:eastAsia="Times New Roman" w:cs="Calibri"/>
          <w:lang w:eastAsia="pl-PL"/>
        </w:rPr>
        <w:tab/>
        <w:t>-</w:t>
      </w:r>
      <w:r w:rsidRPr="00BB496D">
        <w:rPr>
          <w:rFonts w:eastAsia="Times New Roman" w:cs="Calibri"/>
          <w:lang w:eastAsia="pl-PL"/>
        </w:rPr>
        <w:tab/>
        <w:t>Oświadczenie Podwykonawcy</w:t>
      </w:r>
    </w:p>
    <w:p w14:paraId="6DA16447" w14:textId="77777777" w:rsidR="007737A9" w:rsidRPr="00BB496D" w:rsidRDefault="007737A9" w:rsidP="007737A9">
      <w:pPr>
        <w:tabs>
          <w:tab w:val="left" w:pos="254"/>
        </w:tabs>
        <w:autoSpaceDE w:val="0"/>
        <w:autoSpaceDN w:val="0"/>
        <w:adjustRightInd w:val="0"/>
        <w:spacing w:line="250" w:lineRule="exact"/>
        <w:ind w:right="253"/>
        <w:jc w:val="both"/>
        <w:rPr>
          <w:rFonts w:eastAsia="Times New Roman" w:cs="Calibri"/>
          <w:lang w:eastAsia="pl-PL"/>
        </w:rPr>
      </w:pPr>
    </w:p>
    <w:p w14:paraId="6390E9E8" w14:textId="77777777" w:rsidR="007737A9" w:rsidRPr="00BB496D" w:rsidRDefault="007737A9" w:rsidP="007737A9">
      <w:pPr>
        <w:tabs>
          <w:tab w:val="left" w:pos="254"/>
        </w:tabs>
        <w:autoSpaceDE w:val="0"/>
        <w:autoSpaceDN w:val="0"/>
        <w:adjustRightInd w:val="0"/>
        <w:spacing w:line="250" w:lineRule="exact"/>
        <w:ind w:right="253"/>
        <w:jc w:val="both"/>
        <w:rPr>
          <w:rFonts w:eastAsia="Times New Roman" w:cs="Calibri"/>
          <w:lang w:eastAsia="pl-PL"/>
        </w:rPr>
      </w:pPr>
    </w:p>
    <w:p w14:paraId="496A5BB2" w14:textId="77777777" w:rsidR="007737A9" w:rsidRPr="00BB496D" w:rsidRDefault="007737A9" w:rsidP="007737A9">
      <w:pPr>
        <w:autoSpaceDE w:val="0"/>
        <w:autoSpaceDN w:val="0"/>
        <w:adjustRightInd w:val="0"/>
        <w:spacing w:line="240" w:lineRule="exact"/>
        <w:ind w:right="253"/>
        <w:jc w:val="center"/>
        <w:rPr>
          <w:rFonts w:eastAsia="Times New Roman" w:cs="Calibri"/>
          <w:lang w:eastAsia="pl-PL"/>
        </w:rPr>
      </w:pPr>
    </w:p>
    <w:p w14:paraId="104CA385" w14:textId="77777777" w:rsidR="007737A9" w:rsidRPr="00BB496D" w:rsidRDefault="007737A9" w:rsidP="007737A9">
      <w:pPr>
        <w:autoSpaceDE w:val="0"/>
        <w:autoSpaceDN w:val="0"/>
        <w:adjustRightInd w:val="0"/>
        <w:spacing w:before="19" w:line="250" w:lineRule="exact"/>
        <w:ind w:right="253"/>
        <w:jc w:val="both"/>
        <w:rPr>
          <w:rFonts w:eastAsia="Times New Roman" w:cs="Calibri"/>
          <w:lang w:eastAsia="pl-PL"/>
        </w:rPr>
      </w:pPr>
    </w:p>
    <w:p w14:paraId="6729CF59" w14:textId="77777777" w:rsidR="007737A9" w:rsidRPr="00BB496D" w:rsidRDefault="007737A9" w:rsidP="007737A9">
      <w:pPr>
        <w:autoSpaceDE w:val="0"/>
        <w:autoSpaceDN w:val="0"/>
        <w:adjustRightInd w:val="0"/>
        <w:spacing w:before="19" w:line="250" w:lineRule="exact"/>
        <w:ind w:right="253"/>
        <w:jc w:val="both"/>
        <w:rPr>
          <w:rFonts w:eastAsia="Times New Roman" w:cs="Calibri"/>
          <w:lang w:eastAsia="pl-PL"/>
        </w:rPr>
      </w:pPr>
    </w:p>
    <w:p w14:paraId="4A0485B6" w14:textId="77777777" w:rsidR="007737A9" w:rsidRPr="00BB496D" w:rsidRDefault="007737A9" w:rsidP="007737A9">
      <w:pPr>
        <w:autoSpaceDE w:val="0"/>
        <w:autoSpaceDN w:val="0"/>
        <w:adjustRightInd w:val="0"/>
        <w:spacing w:before="19" w:line="250" w:lineRule="exact"/>
        <w:ind w:right="253"/>
        <w:jc w:val="both"/>
        <w:rPr>
          <w:rFonts w:eastAsia="Times New Roman" w:cs="Calibri"/>
          <w:lang w:eastAsia="pl-PL"/>
        </w:rPr>
      </w:pPr>
    </w:p>
    <w:p w14:paraId="2A8A850A" w14:textId="77777777" w:rsidR="007737A9" w:rsidRPr="00BB496D" w:rsidRDefault="007737A9" w:rsidP="007737A9">
      <w:pPr>
        <w:autoSpaceDE w:val="0"/>
        <w:autoSpaceDN w:val="0"/>
        <w:adjustRightInd w:val="0"/>
        <w:ind w:right="253"/>
        <w:jc w:val="both"/>
        <w:rPr>
          <w:rFonts w:eastAsia="Times New Roman" w:cs="Times New Roman"/>
          <w:kern w:val="0"/>
          <w:lang w:eastAsia="ar-SA" w:bidi="ar-SA"/>
        </w:rPr>
      </w:pPr>
      <w:r w:rsidRPr="00BB496D">
        <w:rPr>
          <w:rFonts w:eastAsia="Times New Roman" w:cs="Calibri"/>
          <w:b/>
          <w:bCs/>
          <w:sz w:val="26"/>
          <w:szCs w:val="26"/>
          <w:lang w:eastAsia="pl-PL"/>
        </w:rPr>
        <w:t>ZAMAWIAJĄCY:                                                                              WYKONAWCA:</w:t>
      </w:r>
    </w:p>
    <w:p w14:paraId="7C90955C" w14:textId="77777777" w:rsidR="00FD62C7" w:rsidRPr="00BB496D" w:rsidRDefault="00FD62C7"/>
    <w:p w14:paraId="2E48C9B9" w14:textId="77777777" w:rsidR="004E1FB3" w:rsidRPr="00BB496D" w:rsidRDefault="004E1FB3"/>
    <w:p w14:paraId="278CF76A" w14:textId="77777777" w:rsidR="004E1FB3" w:rsidRPr="00BB496D" w:rsidRDefault="004E1FB3"/>
    <w:p w14:paraId="206403CB" w14:textId="77777777" w:rsidR="004E1FB3" w:rsidRPr="00BB496D" w:rsidRDefault="004E1FB3"/>
    <w:p w14:paraId="2C486F5C" w14:textId="77777777" w:rsidR="004E1FB3" w:rsidRPr="00BB496D" w:rsidRDefault="004E1FB3"/>
    <w:p w14:paraId="6BD173E8" w14:textId="77777777" w:rsidR="004E1FB3" w:rsidRPr="00BB496D" w:rsidRDefault="004E1FB3"/>
    <w:p w14:paraId="26FD7C0A" w14:textId="77777777" w:rsidR="004E1FB3" w:rsidRPr="00BB496D" w:rsidRDefault="004E1FB3"/>
    <w:p w14:paraId="69BC682E" w14:textId="77777777" w:rsidR="004E1FB3" w:rsidRPr="00BB496D" w:rsidRDefault="004E1FB3"/>
    <w:p w14:paraId="03FB03DA" w14:textId="77777777" w:rsidR="004E1FB3" w:rsidRPr="00BB496D" w:rsidRDefault="004E1FB3"/>
    <w:p w14:paraId="67ADF055" w14:textId="77777777" w:rsidR="004E1FB3" w:rsidRPr="00BB496D" w:rsidRDefault="004E1FB3"/>
    <w:p w14:paraId="7E56CAA8" w14:textId="77777777" w:rsidR="004E1FB3" w:rsidRPr="00BB496D" w:rsidRDefault="004E1FB3"/>
    <w:p w14:paraId="73D42BD0" w14:textId="77777777" w:rsidR="004E1FB3" w:rsidRPr="00BB496D" w:rsidRDefault="004E1FB3"/>
    <w:p w14:paraId="41851FE4" w14:textId="77777777" w:rsidR="004E1FB3" w:rsidRPr="00BB496D" w:rsidRDefault="004E1FB3"/>
    <w:p w14:paraId="6EF5DFF9" w14:textId="77777777" w:rsidR="004E1FB3" w:rsidRPr="00BB496D" w:rsidRDefault="004E1FB3"/>
    <w:p w14:paraId="79DF8D6E" w14:textId="77777777" w:rsidR="004E1FB3" w:rsidRPr="00BB496D" w:rsidRDefault="004E1FB3"/>
    <w:p w14:paraId="2D84820B" w14:textId="77777777" w:rsidR="004E1FB3" w:rsidRPr="00BB496D" w:rsidRDefault="004E1FB3"/>
    <w:p w14:paraId="107581AA" w14:textId="77777777" w:rsidR="004E1FB3" w:rsidRPr="00BB496D" w:rsidRDefault="004E1FB3"/>
    <w:p w14:paraId="0BD5AA89" w14:textId="77777777" w:rsidR="004E1FB3" w:rsidRPr="00BB496D" w:rsidRDefault="004E1FB3"/>
    <w:p w14:paraId="62B6168D" w14:textId="77777777" w:rsidR="004E1FB3" w:rsidRPr="00BB496D" w:rsidRDefault="004E1FB3"/>
    <w:p w14:paraId="0A3CD239" w14:textId="77777777" w:rsidR="004E1FB3" w:rsidRPr="00BB496D" w:rsidRDefault="004E1FB3"/>
    <w:p w14:paraId="45185558" w14:textId="77777777" w:rsidR="004E1FB3" w:rsidRPr="00BB496D" w:rsidRDefault="004E1FB3"/>
    <w:p w14:paraId="284BA928" w14:textId="77777777" w:rsidR="004E1FB3" w:rsidRPr="00BB496D" w:rsidRDefault="004E1FB3"/>
    <w:p w14:paraId="6F2AF490" w14:textId="77777777" w:rsidR="004E1FB3" w:rsidRPr="00BB496D" w:rsidRDefault="004E1FB3"/>
    <w:p w14:paraId="557923C6" w14:textId="77777777" w:rsidR="004E1FB3" w:rsidRPr="00BB496D" w:rsidRDefault="004E1FB3"/>
    <w:p w14:paraId="21A8F795" w14:textId="77777777" w:rsidR="004E1FB3" w:rsidRPr="00BB496D" w:rsidRDefault="004E1FB3"/>
    <w:p w14:paraId="7A6EEB8F" w14:textId="77777777" w:rsidR="004E1FB3" w:rsidRPr="00BB496D" w:rsidRDefault="004E1FB3"/>
    <w:p w14:paraId="53586E34" w14:textId="77777777" w:rsidR="004E1FB3" w:rsidRPr="00BB496D" w:rsidRDefault="004E1FB3"/>
    <w:p w14:paraId="7A5EC221" w14:textId="77777777" w:rsidR="004E1FB3" w:rsidRPr="00BB496D" w:rsidRDefault="004E1FB3"/>
    <w:p w14:paraId="05D3AEBC" w14:textId="77777777" w:rsidR="004E1FB3" w:rsidRPr="00BB496D" w:rsidRDefault="004E1FB3"/>
    <w:p w14:paraId="7192519D" w14:textId="77777777" w:rsidR="004E1FB3" w:rsidRPr="00BB496D" w:rsidRDefault="004E1FB3"/>
    <w:p w14:paraId="59CF419D" w14:textId="77777777" w:rsidR="004E1FB3" w:rsidRPr="00BB496D" w:rsidRDefault="004E1FB3"/>
    <w:p w14:paraId="361CBD8A" w14:textId="77777777" w:rsidR="004E1FB3" w:rsidRPr="00BB496D" w:rsidRDefault="004E1FB3"/>
    <w:p w14:paraId="1F4DD9EF" w14:textId="77777777" w:rsidR="004E1FB3" w:rsidRPr="00BB496D" w:rsidRDefault="004E1FB3"/>
    <w:p w14:paraId="1D8646B1" w14:textId="77777777" w:rsidR="004E1FB3" w:rsidRPr="00BB496D" w:rsidRDefault="004E1FB3"/>
    <w:p w14:paraId="2326E9DE" w14:textId="5D74920D" w:rsidR="004E1FB3" w:rsidRDefault="004E1FB3"/>
    <w:p w14:paraId="5C13DF7A" w14:textId="01713499" w:rsidR="00382A05" w:rsidRDefault="00382A05"/>
    <w:p w14:paraId="6EFB8CEC" w14:textId="5E6C301B" w:rsidR="00382A05" w:rsidRDefault="00382A05"/>
    <w:p w14:paraId="777E6C6C" w14:textId="48126BA9" w:rsidR="00382A05" w:rsidRDefault="00382A05"/>
    <w:p w14:paraId="05B91920" w14:textId="77777777" w:rsidR="00382A05" w:rsidRPr="00BB496D" w:rsidRDefault="00382A05"/>
    <w:p w14:paraId="21896D34" w14:textId="77777777" w:rsidR="004E1FB3" w:rsidRPr="00BB496D" w:rsidRDefault="004E1FB3"/>
    <w:p w14:paraId="2F61BDEC" w14:textId="77777777" w:rsidR="004E1FB3" w:rsidRPr="00BB496D" w:rsidRDefault="004E1FB3" w:rsidP="004E1FB3">
      <w:pPr>
        <w:autoSpaceDE w:val="0"/>
        <w:autoSpaceDN w:val="0"/>
        <w:adjustRightInd w:val="0"/>
        <w:ind w:right="253"/>
        <w:jc w:val="right"/>
        <w:rPr>
          <w:rFonts w:cs="Times New Roman"/>
        </w:rPr>
      </w:pPr>
      <w:r w:rsidRPr="00BB496D">
        <w:rPr>
          <w:rFonts w:cs="Times New Roman"/>
          <w:b/>
        </w:rPr>
        <w:lastRenderedPageBreak/>
        <w:t>Załącznik nr 3 do umowy</w:t>
      </w:r>
    </w:p>
    <w:p w14:paraId="53BFE059" w14:textId="77777777" w:rsidR="004E1FB3" w:rsidRPr="00BB496D" w:rsidRDefault="004E1FB3" w:rsidP="004E1FB3">
      <w:pPr>
        <w:autoSpaceDE w:val="0"/>
        <w:autoSpaceDN w:val="0"/>
        <w:adjustRightInd w:val="0"/>
        <w:ind w:right="253"/>
        <w:jc w:val="both"/>
        <w:rPr>
          <w:rFonts w:cs="Times New Roman"/>
        </w:rPr>
      </w:pPr>
    </w:p>
    <w:p w14:paraId="030E9977" w14:textId="77777777" w:rsidR="004E1FB3" w:rsidRPr="00BB496D" w:rsidRDefault="004E1FB3" w:rsidP="004E1FB3">
      <w:pPr>
        <w:autoSpaceDE w:val="0"/>
        <w:autoSpaceDN w:val="0"/>
        <w:adjustRightInd w:val="0"/>
        <w:ind w:right="253"/>
        <w:jc w:val="right"/>
        <w:rPr>
          <w:rFonts w:cs="Times New Roman"/>
        </w:rPr>
      </w:pPr>
      <w:r w:rsidRPr="00BB496D">
        <w:rPr>
          <w:rFonts w:cs="Times New Roman"/>
        </w:rPr>
        <w:t xml:space="preserve"> …………………… (miejscowość, data) </w:t>
      </w:r>
    </w:p>
    <w:p w14:paraId="6222299E" w14:textId="77777777" w:rsidR="004E1FB3" w:rsidRPr="00BB496D" w:rsidRDefault="004E1FB3" w:rsidP="004E1FB3">
      <w:pPr>
        <w:autoSpaceDE w:val="0"/>
        <w:autoSpaceDN w:val="0"/>
        <w:adjustRightInd w:val="0"/>
        <w:ind w:right="253"/>
        <w:jc w:val="both"/>
        <w:rPr>
          <w:rFonts w:cs="Times New Roman"/>
        </w:rPr>
      </w:pPr>
    </w:p>
    <w:p w14:paraId="53A385DD" w14:textId="77777777" w:rsidR="004E1FB3" w:rsidRPr="00BB496D" w:rsidRDefault="004E1FB3" w:rsidP="004E1FB3">
      <w:pPr>
        <w:autoSpaceDE w:val="0"/>
        <w:autoSpaceDN w:val="0"/>
        <w:adjustRightInd w:val="0"/>
        <w:ind w:right="253"/>
        <w:jc w:val="both"/>
        <w:rPr>
          <w:rFonts w:cs="Times New Roman"/>
        </w:rPr>
      </w:pPr>
    </w:p>
    <w:p w14:paraId="43535C9B" w14:textId="77777777" w:rsidR="004E1FB3" w:rsidRPr="00BB496D" w:rsidRDefault="004E1FB3" w:rsidP="004E1FB3">
      <w:pPr>
        <w:autoSpaceDE w:val="0"/>
        <w:autoSpaceDN w:val="0"/>
        <w:adjustRightInd w:val="0"/>
        <w:ind w:right="253"/>
        <w:jc w:val="both"/>
        <w:rPr>
          <w:rFonts w:cs="Times New Roman"/>
        </w:rPr>
      </w:pPr>
    </w:p>
    <w:p w14:paraId="701480AB" w14:textId="77777777" w:rsidR="004E1FB3" w:rsidRPr="00BB496D" w:rsidRDefault="004E1FB3" w:rsidP="004E1FB3">
      <w:pPr>
        <w:widowControl/>
        <w:suppressAutoHyphens w:val="0"/>
        <w:spacing w:after="160" w:line="259" w:lineRule="auto"/>
        <w:jc w:val="center"/>
        <w:rPr>
          <w:rFonts w:eastAsiaTheme="minorHAnsi" w:cs="Times New Roman"/>
          <w:b/>
          <w:kern w:val="0"/>
          <w:vertAlign w:val="superscript"/>
          <w:lang w:eastAsia="en-US" w:bidi="ar-SA"/>
        </w:rPr>
      </w:pPr>
      <w:r w:rsidRPr="00BB496D">
        <w:rPr>
          <w:rFonts w:eastAsiaTheme="minorHAnsi" w:cs="Times New Roman"/>
          <w:b/>
          <w:kern w:val="0"/>
          <w:lang w:eastAsia="en-US" w:bidi="ar-SA"/>
        </w:rPr>
        <w:t>OŚWIADCZENIE PODWYKONAWCY</w:t>
      </w:r>
    </w:p>
    <w:p w14:paraId="5D992292" w14:textId="77777777" w:rsidR="004E1FB3" w:rsidRPr="00BB496D" w:rsidRDefault="004E1FB3" w:rsidP="004E1FB3">
      <w:pPr>
        <w:autoSpaceDE w:val="0"/>
        <w:autoSpaceDN w:val="0"/>
        <w:adjustRightInd w:val="0"/>
        <w:ind w:right="253"/>
        <w:jc w:val="center"/>
        <w:rPr>
          <w:rFonts w:cs="Times New Roman"/>
          <w:b/>
        </w:rPr>
      </w:pPr>
    </w:p>
    <w:p w14:paraId="56D01E05" w14:textId="77777777" w:rsidR="004E1FB3" w:rsidRPr="00BB496D" w:rsidRDefault="004E1FB3" w:rsidP="004E1FB3">
      <w:pPr>
        <w:autoSpaceDE w:val="0"/>
        <w:autoSpaceDN w:val="0"/>
        <w:adjustRightInd w:val="0"/>
        <w:spacing w:line="360" w:lineRule="auto"/>
        <w:ind w:right="253"/>
        <w:jc w:val="both"/>
        <w:rPr>
          <w:rFonts w:cs="Times New Roman"/>
        </w:rPr>
      </w:pPr>
      <w:r w:rsidRPr="00BB496D">
        <w:rPr>
          <w:rFonts w:cs="Times New Roman"/>
        </w:rPr>
        <w:t xml:space="preserve">Oświadczam(y), że według stanu na dzień dzisiejszy nie posiadam(y) żadnych wymagalnych roszczeń finansowych wobec Wykonawcy - firmy ……………………………………………………………………………………………..... z/s ul. ……………………………………………………………………………………….., …..-…. …………………………………………………..…., realizującej zamówienie pn. „……………………………………………………………………….…………………………… ……………………………………………………………………………….” w ramach umowy nr …………………………. z dnia …………………r. </w:t>
      </w:r>
    </w:p>
    <w:p w14:paraId="091C7DA3" w14:textId="77777777" w:rsidR="004E1FB3" w:rsidRPr="00BB496D" w:rsidRDefault="004E1FB3" w:rsidP="004E1FB3">
      <w:pPr>
        <w:autoSpaceDE w:val="0"/>
        <w:autoSpaceDN w:val="0"/>
        <w:adjustRightInd w:val="0"/>
        <w:ind w:right="253"/>
        <w:jc w:val="both"/>
        <w:rPr>
          <w:rFonts w:cs="Times New Roman"/>
        </w:rPr>
      </w:pPr>
    </w:p>
    <w:p w14:paraId="250C8532" w14:textId="77777777" w:rsidR="004E1FB3" w:rsidRPr="00BB496D" w:rsidRDefault="004E1FB3" w:rsidP="004E1FB3">
      <w:pPr>
        <w:autoSpaceDE w:val="0"/>
        <w:autoSpaceDN w:val="0"/>
        <w:adjustRightInd w:val="0"/>
        <w:spacing w:line="360" w:lineRule="auto"/>
        <w:ind w:right="253"/>
        <w:jc w:val="both"/>
        <w:rPr>
          <w:rFonts w:cs="Times New Roman"/>
        </w:rPr>
      </w:pPr>
      <w:r w:rsidRPr="00BB496D">
        <w:rPr>
          <w:rFonts w:cs="Times New Roman"/>
        </w:rPr>
        <w:t xml:space="preserve">W szczególności oświadczam(y), że wyżej wymieniony Wykonawca nie zalega na rzecz mojej/naszej* firmy (jako podwykonawcy /dalszego podwykonawcy /usługodawcy /dostawcy*) z zapłatą jakiejkolwiek części wynagrodzenia przysługującego mojej/naszej* firmie z tytułu realizacji umowy nr ……………………………… z dnia ………………….. zawartej pomiędzy moją/naszą* firmą (jako podwykonawcą/dalszym podwykonawcą/ usługodawcą /dostawcą*), a ………………………………………., która to umowa została zatwierdzona przez Zamawiającego w dniu …………………. </w:t>
      </w:r>
    </w:p>
    <w:p w14:paraId="6C5EA4BB" w14:textId="77777777" w:rsidR="004E1FB3" w:rsidRPr="00BB496D" w:rsidRDefault="004E1FB3" w:rsidP="004E1FB3">
      <w:pPr>
        <w:autoSpaceDE w:val="0"/>
        <w:autoSpaceDN w:val="0"/>
        <w:adjustRightInd w:val="0"/>
        <w:ind w:right="253"/>
        <w:jc w:val="both"/>
        <w:rPr>
          <w:rFonts w:cs="Times New Roman"/>
        </w:rPr>
      </w:pPr>
    </w:p>
    <w:p w14:paraId="05E28469" w14:textId="77777777" w:rsidR="004E1FB3" w:rsidRPr="00BB496D" w:rsidRDefault="004E1FB3" w:rsidP="004E1FB3">
      <w:pPr>
        <w:autoSpaceDE w:val="0"/>
        <w:autoSpaceDN w:val="0"/>
        <w:adjustRightInd w:val="0"/>
        <w:ind w:right="253"/>
        <w:jc w:val="both"/>
        <w:rPr>
          <w:rFonts w:cs="Times New Roman"/>
        </w:rPr>
      </w:pPr>
    </w:p>
    <w:p w14:paraId="5DFE67F7" w14:textId="77777777" w:rsidR="004E1FB3" w:rsidRPr="00BB496D" w:rsidRDefault="004E1FB3" w:rsidP="004E1FB3">
      <w:pPr>
        <w:autoSpaceDE w:val="0"/>
        <w:autoSpaceDN w:val="0"/>
        <w:adjustRightInd w:val="0"/>
        <w:ind w:right="253"/>
        <w:jc w:val="both"/>
        <w:rPr>
          <w:rFonts w:cs="Times New Roman"/>
        </w:rPr>
      </w:pPr>
    </w:p>
    <w:p w14:paraId="03E754F0" w14:textId="77777777" w:rsidR="004E1FB3" w:rsidRPr="00BB496D" w:rsidRDefault="004E1FB3" w:rsidP="004E1FB3">
      <w:pPr>
        <w:autoSpaceDE w:val="0"/>
        <w:autoSpaceDN w:val="0"/>
        <w:adjustRightInd w:val="0"/>
        <w:ind w:right="253"/>
        <w:jc w:val="both"/>
        <w:rPr>
          <w:rFonts w:cs="Times New Roman"/>
        </w:rPr>
      </w:pPr>
    </w:p>
    <w:p w14:paraId="5CB2255F" w14:textId="77777777" w:rsidR="004E1FB3" w:rsidRPr="00BB496D" w:rsidRDefault="004E1FB3" w:rsidP="004E1FB3">
      <w:pPr>
        <w:autoSpaceDE w:val="0"/>
        <w:autoSpaceDN w:val="0"/>
        <w:adjustRightInd w:val="0"/>
        <w:ind w:right="253"/>
        <w:jc w:val="both"/>
        <w:rPr>
          <w:rFonts w:cs="Times New Roman"/>
        </w:rPr>
      </w:pPr>
    </w:p>
    <w:p w14:paraId="39509177" w14:textId="77777777" w:rsidR="004E1FB3" w:rsidRPr="00BB496D" w:rsidRDefault="004E1FB3" w:rsidP="004E1FB3">
      <w:pPr>
        <w:autoSpaceDE w:val="0"/>
        <w:autoSpaceDN w:val="0"/>
        <w:adjustRightInd w:val="0"/>
        <w:ind w:right="253"/>
        <w:jc w:val="both"/>
        <w:rPr>
          <w:rFonts w:cs="Times New Roman"/>
        </w:rPr>
      </w:pPr>
    </w:p>
    <w:p w14:paraId="62E967E8" w14:textId="77777777" w:rsidR="004E1FB3" w:rsidRPr="00BB496D" w:rsidRDefault="004E1FB3" w:rsidP="004E1FB3">
      <w:pPr>
        <w:autoSpaceDE w:val="0"/>
        <w:autoSpaceDN w:val="0"/>
        <w:adjustRightInd w:val="0"/>
        <w:ind w:right="253"/>
        <w:jc w:val="both"/>
        <w:rPr>
          <w:rFonts w:cs="Times New Roman"/>
        </w:rPr>
      </w:pPr>
    </w:p>
    <w:p w14:paraId="2F441BC7" w14:textId="77777777" w:rsidR="004E1FB3" w:rsidRPr="00BB496D" w:rsidRDefault="004E1FB3" w:rsidP="004E1FB3">
      <w:pPr>
        <w:autoSpaceDE w:val="0"/>
        <w:autoSpaceDN w:val="0"/>
        <w:adjustRightInd w:val="0"/>
        <w:ind w:right="253"/>
        <w:jc w:val="both"/>
        <w:rPr>
          <w:rFonts w:cs="Times New Roman"/>
        </w:rPr>
      </w:pPr>
      <w:r w:rsidRPr="00BB496D">
        <w:rPr>
          <w:rFonts w:cs="Times New Roman"/>
        </w:rPr>
        <w:t xml:space="preserve">………….……………………………….………………………………. </w:t>
      </w:r>
    </w:p>
    <w:p w14:paraId="62EA7BBB" w14:textId="77777777" w:rsidR="004E1FB3" w:rsidRPr="00BB496D" w:rsidRDefault="004E1FB3" w:rsidP="004E1FB3">
      <w:pPr>
        <w:autoSpaceDE w:val="0"/>
        <w:autoSpaceDN w:val="0"/>
        <w:adjustRightInd w:val="0"/>
        <w:ind w:right="253"/>
        <w:jc w:val="both"/>
        <w:rPr>
          <w:rFonts w:cs="Times New Roman"/>
        </w:rPr>
      </w:pPr>
    </w:p>
    <w:p w14:paraId="589997FD" w14:textId="77777777" w:rsidR="004E1FB3" w:rsidRPr="00BB496D" w:rsidRDefault="004E1FB3" w:rsidP="004E1FB3">
      <w:pPr>
        <w:autoSpaceDE w:val="0"/>
        <w:autoSpaceDN w:val="0"/>
        <w:adjustRightInd w:val="0"/>
        <w:ind w:right="253"/>
        <w:jc w:val="both"/>
        <w:rPr>
          <w:rFonts w:cs="Times New Roman"/>
        </w:rPr>
      </w:pPr>
    </w:p>
    <w:p w14:paraId="1768A3B2" w14:textId="77777777" w:rsidR="004E1FB3" w:rsidRPr="00BB496D" w:rsidRDefault="004E1FB3" w:rsidP="004E1FB3">
      <w:pPr>
        <w:autoSpaceDE w:val="0"/>
        <w:autoSpaceDN w:val="0"/>
        <w:adjustRightInd w:val="0"/>
        <w:ind w:right="253"/>
        <w:jc w:val="both"/>
        <w:rPr>
          <w:rFonts w:cs="Times New Roman"/>
        </w:rPr>
      </w:pPr>
      <w:r w:rsidRPr="00BB496D">
        <w:rPr>
          <w:rFonts w:cs="Times New Roman"/>
        </w:rPr>
        <w:t xml:space="preserve">(podpis Podwykonawcy/Dalszego podwykonawcy/Usługodawcy/Dostawcy*) </w:t>
      </w:r>
    </w:p>
    <w:p w14:paraId="245CB4E3" w14:textId="77777777" w:rsidR="004E1FB3" w:rsidRPr="00BB496D" w:rsidRDefault="004E1FB3" w:rsidP="004E1FB3">
      <w:pPr>
        <w:autoSpaceDE w:val="0"/>
        <w:autoSpaceDN w:val="0"/>
        <w:adjustRightInd w:val="0"/>
        <w:ind w:right="253"/>
        <w:jc w:val="both"/>
        <w:rPr>
          <w:rFonts w:cs="Times New Roman"/>
        </w:rPr>
      </w:pPr>
    </w:p>
    <w:p w14:paraId="13943E69" w14:textId="77777777" w:rsidR="004E1FB3" w:rsidRPr="00BB496D" w:rsidRDefault="004E1FB3" w:rsidP="004E1FB3">
      <w:pPr>
        <w:autoSpaceDE w:val="0"/>
        <w:autoSpaceDN w:val="0"/>
        <w:adjustRightInd w:val="0"/>
        <w:ind w:right="253"/>
        <w:jc w:val="both"/>
        <w:rPr>
          <w:rFonts w:cs="Times New Roman"/>
        </w:rPr>
      </w:pPr>
    </w:p>
    <w:p w14:paraId="392B02BC" w14:textId="77777777" w:rsidR="004E1FB3" w:rsidRPr="00BB496D" w:rsidRDefault="004E1FB3" w:rsidP="004E1FB3">
      <w:pPr>
        <w:autoSpaceDE w:val="0"/>
        <w:autoSpaceDN w:val="0"/>
        <w:adjustRightInd w:val="0"/>
        <w:ind w:right="253"/>
        <w:jc w:val="both"/>
        <w:rPr>
          <w:rFonts w:cs="Times New Roman"/>
        </w:rPr>
      </w:pPr>
    </w:p>
    <w:p w14:paraId="4214AFCD" w14:textId="77777777" w:rsidR="004E1FB3" w:rsidRPr="00BB496D" w:rsidRDefault="004E1FB3" w:rsidP="004E1FB3">
      <w:pPr>
        <w:autoSpaceDE w:val="0"/>
        <w:autoSpaceDN w:val="0"/>
        <w:adjustRightInd w:val="0"/>
        <w:ind w:right="253"/>
        <w:jc w:val="both"/>
        <w:rPr>
          <w:rFonts w:eastAsiaTheme="minorHAnsi" w:cs="Times New Roman"/>
          <w:kern w:val="0"/>
          <w:lang w:eastAsia="en-US" w:bidi="ar-SA"/>
        </w:rPr>
      </w:pPr>
      <w:r w:rsidRPr="00BB496D">
        <w:rPr>
          <w:rFonts w:cs="Times New Roman"/>
        </w:rPr>
        <w:t>*niepotrzebne skreślić ………………………………</w:t>
      </w:r>
    </w:p>
    <w:p w14:paraId="2EA92C95" w14:textId="77777777" w:rsidR="004E1FB3" w:rsidRPr="00BB496D" w:rsidRDefault="004E1FB3" w:rsidP="004E1FB3">
      <w:pPr>
        <w:autoSpaceDE w:val="0"/>
        <w:autoSpaceDN w:val="0"/>
        <w:adjustRightInd w:val="0"/>
        <w:ind w:right="253"/>
        <w:jc w:val="right"/>
        <w:rPr>
          <w:rFonts w:cs="Times New Roman"/>
          <w:b/>
        </w:rPr>
      </w:pPr>
    </w:p>
    <w:p w14:paraId="2B201331" w14:textId="77777777" w:rsidR="004E1FB3" w:rsidRPr="00BB496D" w:rsidRDefault="004E1FB3" w:rsidP="004E1FB3">
      <w:pPr>
        <w:autoSpaceDE w:val="0"/>
        <w:autoSpaceDN w:val="0"/>
        <w:adjustRightInd w:val="0"/>
        <w:ind w:right="253"/>
        <w:jc w:val="right"/>
        <w:rPr>
          <w:rFonts w:cs="Times New Roman"/>
          <w:b/>
        </w:rPr>
      </w:pPr>
    </w:p>
    <w:p w14:paraId="088D0816" w14:textId="77777777" w:rsidR="004E1FB3" w:rsidRPr="00BB496D" w:rsidRDefault="004E1FB3" w:rsidP="004E1FB3">
      <w:pPr>
        <w:autoSpaceDE w:val="0"/>
        <w:autoSpaceDN w:val="0"/>
        <w:adjustRightInd w:val="0"/>
        <w:ind w:right="253"/>
        <w:jc w:val="right"/>
        <w:rPr>
          <w:rFonts w:cs="Times New Roman"/>
          <w:b/>
        </w:rPr>
      </w:pPr>
    </w:p>
    <w:p w14:paraId="257BD9D5" w14:textId="77777777" w:rsidR="004E1FB3" w:rsidRPr="00BB496D" w:rsidRDefault="004E1FB3" w:rsidP="004E1FB3">
      <w:pPr>
        <w:autoSpaceDE w:val="0"/>
        <w:autoSpaceDN w:val="0"/>
        <w:adjustRightInd w:val="0"/>
        <w:ind w:right="253"/>
        <w:jc w:val="right"/>
        <w:rPr>
          <w:rFonts w:eastAsiaTheme="minorHAnsi" w:cs="Times New Roman"/>
          <w:kern w:val="0"/>
          <w:lang w:eastAsia="en-US" w:bidi="ar-SA"/>
        </w:rPr>
      </w:pPr>
      <w:r w:rsidRPr="00BB496D">
        <w:rPr>
          <w:rFonts w:cs="Times New Roman"/>
          <w:b/>
        </w:rPr>
        <w:lastRenderedPageBreak/>
        <w:t>Załącznik nr 4 do umowy</w:t>
      </w:r>
      <w:r w:rsidRPr="00BB496D">
        <w:rPr>
          <w:rFonts w:eastAsiaTheme="minorHAnsi" w:cs="Times New Roman"/>
          <w:kern w:val="0"/>
          <w:lang w:eastAsia="en-US" w:bidi="ar-SA"/>
        </w:rPr>
        <w:t xml:space="preserve"> </w:t>
      </w:r>
    </w:p>
    <w:p w14:paraId="1B608FCE" w14:textId="77777777" w:rsidR="004E1FB3" w:rsidRPr="00BB496D" w:rsidRDefault="004E1FB3" w:rsidP="004E1FB3">
      <w:pPr>
        <w:autoSpaceDE w:val="0"/>
        <w:autoSpaceDN w:val="0"/>
        <w:adjustRightInd w:val="0"/>
        <w:ind w:right="253"/>
        <w:jc w:val="right"/>
        <w:rPr>
          <w:rFonts w:eastAsiaTheme="minorHAnsi" w:cs="Times New Roman"/>
          <w:kern w:val="0"/>
          <w:lang w:eastAsia="en-US" w:bidi="ar-SA"/>
        </w:rPr>
      </w:pPr>
      <w:r w:rsidRPr="00BB496D">
        <w:rPr>
          <w:rFonts w:eastAsiaTheme="minorHAnsi" w:cs="Times New Roman"/>
          <w:kern w:val="0"/>
          <w:lang w:eastAsia="en-US" w:bidi="ar-SA"/>
        </w:rPr>
        <w:t>(dla osób prowadzących indywidualną działalność gospodarczą)</w:t>
      </w:r>
    </w:p>
    <w:p w14:paraId="627999FD" w14:textId="77777777" w:rsidR="004E1FB3" w:rsidRPr="00BB496D" w:rsidRDefault="004E1FB3" w:rsidP="004E1FB3">
      <w:pPr>
        <w:autoSpaceDE w:val="0"/>
        <w:autoSpaceDN w:val="0"/>
        <w:adjustRightInd w:val="0"/>
        <w:ind w:right="253"/>
        <w:jc w:val="right"/>
        <w:rPr>
          <w:rFonts w:cs="Times New Roman"/>
          <w:b/>
        </w:rPr>
      </w:pPr>
      <w:r w:rsidRPr="00BB496D">
        <w:rPr>
          <w:rFonts w:cs="Times New Roman"/>
          <w:b/>
        </w:rPr>
        <w:t xml:space="preserve"> </w:t>
      </w:r>
    </w:p>
    <w:p w14:paraId="6E157C0A" w14:textId="77777777" w:rsidR="004E1FB3" w:rsidRPr="00BB496D" w:rsidRDefault="004E1FB3" w:rsidP="004E1FB3">
      <w:pPr>
        <w:autoSpaceDE w:val="0"/>
        <w:autoSpaceDN w:val="0"/>
        <w:adjustRightInd w:val="0"/>
        <w:ind w:right="253"/>
        <w:rPr>
          <w:rFonts w:cs="Times New Roman"/>
        </w:rPr>
      </w:pPr>
    </w:p>
    <w:p w14:paraId="49447282" w14:textId="77777777" w:rsidR="004E1FB3" w:rsidRPr="00BB496D" w:rsidRDefault="004E1FB3" w:rsidP="004E1FB3">
      <w:pPr>
        <w:autoSpaceDE w:val="0"/>
        <w:autoSpaceDN w:val="0"/>
        <w:adjustRightInd w:val="0"/>
        <w:ind w:right="253"/>
        <w:jc w:val="right"/>
        <w:rPr>
          <w:rFonts w:cs="Times New Roman"/>
        </w:rPr>
      </w:pPr>
      <w:r w:rsidRPr="00BB496D">
        <w:rPr>
          <w:rFonts w:cs="Times New Roman"/>
        </w:rPr>
        <w:t xml:space="preserve">………………… (miejscowość, data) </w:t>
      </w:r>
    </w:p>
    <w:p w14:paraId="61E9CE33" w14:textId="77777777" w:rsidR="004E1FB3" w:rsidRPr="00BB496D" w:rsidRDefault="004E1FB3" w:rsidP="004E1FB3">
      <w:pPr>
        <w:autoSpaceDE w:val="0"/>
        <w:autoSpaceDN w:val="0"/>
        <w:adjustRightInd w:val="0"/>
        <w:ind w:right="253"/>
        <w:jc w:val="both"/>
        <w:rPr>
          <w:rFonts w:cs="Times New Roman"/>
        </w:rPr>
      </w:pPr>
    </w:p>
    <w:p w14:paraId="619866B9" w14:textId="77777777" w:rsidR="004E1FB3" w:rsidRPr="00BB496D" w:rsidRDefault="004E1FB3" w:rsidP="004E1FB3">
      <w:pPr>
        <w:autoSpaceDE w:val="0"/>
        <w:autoSpaceDN w:val="0"/>
        <w:adjustRightInd w:val="0"/>
        <w:ind w:right="253"/>
        <w:jc w:val="both"/>
        <w:rPr>
          <w:rFonts w:eastAsia="Times New Roman" w:cs="Times New Roman"/>
          <w:b/>
          <w:bCs/>
          <w:lang w:eastAsia="pl-PL"/>
        </w:rPr>
      </w:pPr>
    </w:p>
    <w:p w14:paraId="2EA9AC23"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w:t>
      </w:r>
    </w:p>
    <w:p w14:paraId="3E3D87E4"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Nazwa, adres i dane Podwykonawcy</w:t>
      </w:r>
    </w:p>
    <w:p w14:paraId="5993131D"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p>
    <w:p w14:paraId="7A511ED7" w14:textId="73475DCF" w:rsidR="004E1FB3" w:rsidRPr="00BB496D" w:rsidRDefault="004E1FB3" w:rsidP="004E1FB3">
      <w:pPr>
        <w:ind w:right="253"/>
        <w:jc w:val="both"/>
        <w:rPr>
          <w:rFonts w:eastAsia="Times New Roman" w:cs="Times New Roman"/>
          <w:b/>
          <w:bCs/>
          <w:lang w:eastAsia="pl-PL"/>
        </w:rPr>
      </w:pPr>
      <w:r w:rsidRPr="00BB496D">
        <w:rPr>
          <w:rFonts w:eastAsiaTheme="minorHAnsi" w:cs="Times New Roman"/>
          <w:b/>
          <w:kern w:val="0"/>
          <w:lang w:eastAsia="en-US" w:bidi="ar-SA"/>
        </w:rPr>
        <w:t xml:space="preserve">Dotyczy: </w:t>
      </w:r>
      <w:r w:rsidRPr="00BB496D">
        <w:rPr>
          <w:rFonts w:eastAsiaTheme="minorHAnsi" w:cs="Times New Roman"/>
          <w:b/>
          <w:kern w:val="0"/>
          <w:lang w:eastAsia="en-US" w:bidi="ar-SA"/>
        </w:rPr>
        <w:tab/>
        <w:t>„</w:t>
      </w:r>
      <w:r w:rsidRPr="00BB496D">
        <w:rPr>
          <w:rFonts w:eastAsia="Times New Roman" w:cs="Calibri"/>
          <w:b/>
          <w:bCs/>
          <w:lang w:eastAsia="pl-PL"/>
        </w:rPr>
        <w:t xml:space="preserve">REMONTY </w:t>
      </w:r>
      <w:r w:rsidR="006A5384" w:rsidRPr="00BB496D">
        <w:rPr>
          <w:rFonts w:eastAsia="Times New Roman" w:cs="Calibri"/>
          <w:b/>
          <w:bCs/>
          <w:lang w:eastAsia="pl-PL"/>
        </w:rPr>
        <w:t>DACHÓW</w:t>
      </w:r>
      <w:r w:rsidRPr="00BB496D">
        <w:rPr>
          <w:rFonts w:eastAsia="Times New Roman" w:cs="Calibri"/>
          <w:b/>
          <w:bCs/>
          <w:lang w:eastAsia="pl-PL"/>
        </w:rPr>
        <w:t xml:space="preserve"> W ZASOBACH WŁASNYCH WIDZEWSKIEGO          TBS Sp. z o.o. w ŁODZI</w:t>
      </w:r>
      <w:r w:rsidRPr="00BB496D">
        <w:rPr>
          <w:rFonts w:eastAsiaTheme="minorHAnsi" w:cs="Times New Roman"/>
          <w:b/>
          <w:kern w:val="0"/>
          <w:lang w:eastAsia="en-US" w:bidi="ar-SA"/>
        </w:rPr>
        <w:t>”</w:t>
      </w:r>
      <w:r w:rsidRPr="00BB496D" w:rsidDel="00287916">
        <w:rPr>
          <w:rFonts w:eastAsiaTheme="minorHAnsi" w:cs="Times New Roman"/>
          <w:b/>
          <w:kern w:val="0"/>
          <w:lang w:eastAsia="en-US" w:bidi="ar-SA"/>
        </w:rPr>
        <w:t xml:space="preserve"> </w:t>
      </w:r>
    </w:p>
    <w:p w14:paraId="1519201C" w14:textId="77777777" w:rsidR="004E1FB3" w:rsidRPr="00BB496D" w:rsidRDefault="004E1FB3" w:rsidP="004E1FB3">
      <w:pPr>
        <w:spacing w:line="276" w:lineRule="auto"/>
        <w:ind w:right="253"/>
        <w:contextualSpacing/>
        <w:jc w:val="both"/>
        <w:rPr>
          <w:rFonts w:cs="Times New Roman"/>
          <w:b/>
        </w:rPr>
      </w:pPr>
    </w:p>
    <w:p w14:paraId="7FF18B57" w14:textId="77777777" w:rsidR="004E1FB3" w:rsidRPr="00BB496D" w:rsidRDefault="004E1FB3" w:rsidP="004E1FB3">
      <w:pPr>
        <w:widowControl/>
        <w:suppressAutoHyphens w:val="0"/>
        <w:spacing w:after="160" w:line="259" w:lineRule="auto"/>
        <w:ind w:left="1410" w:hanging="1410"/>
        <w:rPr>
          <w:rFonts w:eastAsiaTheme="minorHAnsi" w:cs="Times New Roman"/>
          <w:b/>
          <w:kern w:val="0"/>
          <w:lang w:eastAsia="en-US" w:bidi="ar-SA"/>
        </w:rPr>
      </w:pPr>
    </w:p>
    <w:p w14:paraId="707B7925" w14:textId="77777777" w:rsidR="004E1FB3" w:rsidRPr="00BB496D" w:rsidRDefault="004E1FB3" w:rsidP="004E1FB3">
      <w:pPr>
        <w:widowControl/>
        <w:suppressAutoHyphens w:val="0"/>
        <w:spacing w:after="160" w:line="259" w:lineRule="auto"/>
        <w:rPr>
          <w:rFonts w:eastAsiaTheme="minorHAnsi" w:cs="Times New Roman"/>
          <w:b/>
          <w:kern w:val="0"/>
          <w:lang w:eastAsia="en-US" w:bidi="ar-SA"/>
        </w:rPr>
      </w:pPr>
    </w:p>
    <w:p w14:paraId="4BE37A0D" w14:textId="77777777" w:rsidR="004E1FB3" w:rsidRPr="00BB496D" w:rsidRDefault="004E1FB3" w:rsidP="004E1FB3">
      <w:pPr>
        <w:widowControl/>
        <w:suppressAutoHyphens w:val="0"/>
        <w:spacing w:after="160" w:line="259" w:lineRule="auto"/>
        <w:jc w:val="center"/>
        <w:rPr>
          <w:rFonts w:eastAsiaTheme="minorHAnsi" w:cs="Times New Roman"/>
          <w:b/>
          <w:kern w:val="0"/>
          <w:vertAlign w:val="superscript"/>
          <w:lang w:eastAsia="en-US" w:bidi="ar-SA"/>
        </w:rPr>
      </w:pPr>
      <w:r w:rsidRPr="00BB496D">
        <w:rPr>
          <w:rFonts w:eastAsiaTheme="minorHAnsi" w:cs="Times New Roman"/>
          <w:b/>
          <w:kern w:val="0"/>
          <w:lang w:eastAsia="en-US" w:bidi="ar-SA"/>
        </w:rPr>
        <w:t>OŚWIADCZENIE PODWYKONAWCY</w:t>
      </w:r>
    </w:p>
    <w:p w14:paraId="70CE1711"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Działając w imieniu własnym*</w:t>
      </w:r>
    </w:p>
    <w:p w14:paraId="54F0B9C2" w14:textId="01A5DBD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niniejszym oświadczam, iż w związku z realizacją robót budowlanych związanych z realizacj</w:t>
      </w:r>
      <w:r w:rsidR="006E23F6" w:rsidRPr="00BB496D">
        <w:rPr>
          <w:rFonts w:eastAsiaTheme="minorHAnsi" w:cs="Times New Roman"/>
          <w:kern w:val="0"/>
          <w:lang w:eastAsia="en-US" w:bidi="ar-SA"/>
        </w:rPr>
        <w:t>ą</w:t>
      </w:r>
      <w:r w:rsidRPr="00BB496D">
        <w:rPr>
          <w:rFonts w:eastAsiaTheme="minorHAnsi" w:cs="Times New Roman"/>
          <w:kern w:val="0"/>
          <w:lang w:eastAsia="en-US" w:bidi="ar-SA"/>
        </w:rPr>
        <w:t xml:space="preserve"> </w:t>
      </w:r>
      <w:r w:rsidR="00EF502C" w:rsidRPr="00BB496D">
        <w:rPr>
          <w:rFonts w:eastAsiaTheme="minorHAnsi" w:cs="Times New Roman"/>
          <w:kern w:val="0"/>
          <w:lang w:eastAsia="en-US" w:bidi="ar-SA"/>
        </w:rPr>
        <w:t>postępowania pn.</w:t>
      </w:r>
      <w:r w:rsidRPr="00BB496D">
        <w:rPr>
          <w:rFonts w:eastAsiaTheme="minorHAnsi" w:cs="Times New Roman"/>
          <w:kern w:val="0"/>
          <w:lang w:eastAsia="en-US" w:bidi="ar-SA"/>
        </w:rPr>
        <w:t>: „REMONTY BALKONÓW W ZASOBACH WŁASNYCH WIDZEWSKIEGO TBS Sp. z o.o. w ŁODZI</w:t>
      </w:r>
    </w:p>
    <w:p w14:paraId="1E297F06" w14:textId="0B65A17C" w:rsidR="004E1FB3" w:rsidRPr="00BB496D" w:rsidRDefault="004E1FB3" w:rsidP="001E2682">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 xml:space="preserve">na dzień złożenia niniejszego oświadczenia, zostały przeze mnie wykonane wszystkie roboty/dostawy/usługi zlecone przez firmę </w:t>
      </w:r>
      <w:r w:rsidRPr="00BB496D">
        <w:rPr>
          <w:rFonts w:eastAsiaTheme="minorHAnsi" w:cs="Times New Roman"/>
          <w:b/>
          <w:kern w:val="0"/>
          <w:lang w:eastAsia="en-US" w:bidi="ar-SA"/>
        </w:rPr>
        <w:t>………………………………………………………</w:t>
      </w:r>
      <w:r w:rsidRPr="00BB496D">
        <w:rPr>
          <w:rFonts w:eastAsiaTheme="minorHAnsi" w:cs="Times New Roman"/>
          <w:kern w:val="0"/>
          <w:lang w:eastAsia="en-US" w:bidi="ar-SA"/>
        </w:rPr>
        <w:t xml:space="preserve"> </w:t>
      </w:r>
    </w:p>
    <w:p w14:paraId="38FABFE1"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r w:rsidRPr="00BB496D">
        <w:rPr>
          <w:rFonts w:eastAsiaTheme="minorHAnsi" w:cs="Times New Roman"/>
          <w:kern w:val="0"/>
          <w:lang w:eastAsia="en-US" w:bidi="ar-SA"/>
        </w:rPr>
        <w:t>REGON: ………………………………………………………w ramach realizacji ww. inwestycji;</w:t>
      </w:r>
    </w:p>
    <w:p w14:paraId="069FE525" w14:textId="77777777" w:rsidR="004E1FB3" w:rsidRPr="00BB496D" w:rsidRDefault="004E1FB3" w:rsidP="004E1FB3">
      <w:pPr>
        <w:widowControl/>
        <w:numPr>
          <w:ilvl w:val="0"/>
          <w:numId w:val="60"/>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firma</w:t>
      </w:r>
      <w:r w:rsidRPr="00BB496D">
        <w:rPr>
          <w:rFonts w:eastAsiaTheme="minorHAnsi" w:cs="Times New Roman"/>
          <w:b/>
          <w:kern w:val="0"/>
          <w:lang w:eastAsia="en-US" w:bidi="ar-SA"/>
        </w:rPr>
        <w:t xml:space="preserve"> …………………………………………………………………………………… </w:t>
      </w:r>
      <w:r w:rsidRPr="00BB496D">
        <w:rPr>
          <w:rFonts w:eastAsiaTheme="minorHAnsi" w:cs="Times New Roman"/>
          <w:kern w:val="0"/>
          <w:lang w:eastAsia="en-US" w:bidi="ar-SA"/>
        </w:rPr>
        <w:t>na dzień złożenia oświadczenia dokonała na moją rzecz zapłaty całego, należnego w związku z realizacją ww. inwestycji wynagrodzenia;</w:t>
      </w:r>
    </w:p>
    <w:p w14:paraId="3F267E14" w14:textId="77777777" w:rsidR="004E1FB3" w:rsidRPr="00BB496D" w:rsidRDefault="004E1FB3" w:rsidP="004E1FB3">
      <w:pPr>
        <w:widowControl/>
        <w:numPr>
          <w:ilvl w:val="0"/>
          <w:numId w:val="60"/>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 xml:space="preserve">nie przysługują mi wobec firmy </w:t>
      </w:r>
      <w:r w:rsidRPr="00BB496D">
        <w:rPr>
          <w:rFonts w:eastAsiaTheme="minorHAnsi" w:cs="Times New Roman"/>
          <w:b/>
          <w:kern w:val="0"/>
          <w:lang w:eastAsia="en-US" w:bidi="ar-SA"/>
        </w:rPr>
        <w:t>…………………………………………………………………………….</w:t>
      </w:r>
      <w:r w:rsidRPr="00BB496D">
        <w:rPr>
          <w:rFonts w:eastAsiaTheme="minorHAnsi" w:cs="Times New Roman"/>
          <w:kern w:val="0"/>
          <w:lang w:eastAsia="en-US" w:bidi="ar-SA"/>
        </w:rPr>
        <w:t xml:space="preserve"> </w:t>
      </w:r>
    </w:p>
    <w:p w14:paraId="42BFA39A"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r w:rsidRPr="00BB496D">
        <w:rPr>
          <w:rFonts w:eastAsiaTheme="minorHAnsi" w:cs="Times New Roman"/>
          <w:kern w:val="0"/>
          <w:lang w:eastAsia="en-US" w:bidi="ar-SA"/>
        </w:rPr>
        <w:t>REGON: ………………………………………………………………….ani wobec Inwestora Widzewskiego TBS Sp. z o.o. żadne roszczenia w związku z realizacją ww. inwestycji;</w:t>
      </w:r>
    </w:p>
    <w:p w14:paraId="4CF418B8" w14:textId="77777777" w:rsidR="004E1FB3" w:rsidRPr="00BB496D" w:rsidRDefault="004E1FB3" w:rsidP="004E1FB3">
      <w:pPr>
        <w:widowControl/>
        <w:numPr>
          <w:ilvl w:val="0"/>
          <w:numId w:val="60"/>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nie zlecałem wykonania robót/dostaw/usług dalszym podwykonawcom, w związku z realizacją ww. inwestycji.</w:t>
      </w:r>
    </w:p>
    <w:p w14:paraId="4B653983"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055C3B4C"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3E5B8AE2"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58EBC363"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67B38B26"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r w:rsidRPr="00BB496D">
        <w:rPr>
          <w:rFonts w:eastAsiaTheme="minorHAnsi" w:cs="Times New Roman"/>
          <w:kern w:val="0"/>
          <w:lang w:eastAsia="en-US" w:bidi="ar-SA"/>
        </w:rPr>
        <w:t>…………………………………….</w:t>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t>………………..………………….</w:t>
      </w:r>
    </w:p>
    <w:p w14:paraId="6DEE1701"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r w:rsidRPr="00BB496D">
        <w:rPr>
          <w:rFonts w:eastAsiaTheme="minorHAnsi" w:cs="Times New Roman"/>
          <w:kern w:val="0"/>
          <w:lang w:eastAsia="en-US" w:bidi="ar-SA"/>
        </w:rPr>
        <w:t xml:space="preserve">       Data, Miejscowość</w:t>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t>Pieczęć i czytelny podpis Podwykonawcy</w:t>
      </w:r>
    </w:p>
    <w:p w14:paraId="61F57846"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2113F976" w14:textId="77777777" w:rsidR="004E1FB3" w:rsidRPr="00BB496D" w:rsidRDefault="004E1FB3" w:rsidP="004E1FB3">
      <w:pPr>
        <w:autoSpaceDE w:val="0"/>
        <w:autoSpaceDN w:val="0"/>
        <w:adjustRightInd w:val="0"/>
        <w:ind w:right="253"/>
        <w:jc w:val="right"/>
        <w:rPr>
          <w:rFonts w:cs="Times New Roman"/>
          <w:b/>
        </w:rPr>
      </w:pPr>
      <w:r w:rsidRPr="00BB496D">
        <w:rPr>
          <w:rFonts w:eastAsia="Times New Roman" w:cs="Times New Roman"/>
          <w:b/>
          <w:bCs/>
          <w:lang w:eastAsia="pl-PL"/>
        </w:rPr>
        <w:lastRenderedPageBreak/>
        <w:tab/>
      </w:r>
      <w:r w:rsidRPr="00BB496D">
        <w:rPr>
          <w:rFonts w:eastAsia="Times New Roman" w:cs="Times New Roman"/>
          <w:b/>
          <w:bCs/>
          <w:lang w:eastAsia="pl-PL"/>
        </w:rPr>
        <w:tab/>
      </w:r>
      <w:r w:rsidRPr="00BB496D">
        <w:rPr>
          <w:rFonts w:eastAsia="Times New Roman" w:cs="Times New Roman"/>
          <w:b/>
          <w:bCs/>
          <w:lang w:eastAsia="pl-PL"/>
        </w:rPr>
        <w:tab/>
      </w:r>
      <w:r w:rsidRPr="00BB496D">
        <w:rPr>
          <w:rFonts w:eastAsia="Times New Roman" w:cs="Times New Roman"/>
          <w:b/>
          <w:bCs/>
          <w:lang w:eastAsia="pl-PL"/>
        </w:rPr>
        <w:tab/>
      </w:r>
      <w:r w:rsidRPr="00BB496D">
        <w:rPr>
          <w:rFonts w:eastAsia="Times New Roman" w:cs="Times New Roman"/>
          <w:b/>
          <w:bCs/>
          <w:lang w:eastAsia="pl-PL"/>
        </w:rPr>
        <w:tab/>
      </w:r>
      <w:r w:rsidRPr="00BB496D">
        <w:rPr>
          <w:rFonts w:eastAsia="Times New Roman" w:cs="Times New Roman"/>
          <w:b/>
          <w:bCs/>
          <w:lang w:eastAsia="pl-PL"/>
        </w:rPr>
        <w:tab/>
      </w:r>
      <w:r w:rsidRPr="00BB496D">
        <w:rPr>
          <w:rFonts w:cs="Times New Roman"/>
          <w:b/>
        </w:rPr>
        <w:t>Załącznik nr 4 do umowy</w:t>
      </w:r>
    </w:p>
    <w:p w14:paraId="1655EA27" w14:textId="77777777" w:rsidR="004E1FB3" w:rsidRPr="00BB496D" w:rsidRDefault="004E1FB3" w:rsidP="004E1FB3">
      <w:pPr>
        <w:autoSpaceDE w:val="0"/>
        <w:autoSpaceDN w:val="0"/>
        <w:adjustRightInd w:val="0"/>
        <w:ind w:right="253"/>
        <w:jc w:val="right"/>
        <w:rPr>
          <w:rFonts w:eastAsiaTheme="minorHAnsi" w:cs="Times New Roman"/>
          <w:kern w:val="0"/>
          <w:lang w:eastAsia="en-US" w:bidi="ar-SA"/>
        </w:rPr>
      </w:pPr>
      <w:r w:rsidRPr="00BB496D">
        <w:rPr>
          <w:rFonts w:eastAsiaTheme="minorHAnsi" w:cs="Times New Roman"/>
          <w:kern w:val="0"/>
          <w:lang w:eastAsia="en-US" w:bidi="ar-SA"/>
        </w:rPr>
        <w:t>(dla Spółek)</w:t>
      </w:r>
    </w:p>
    <w:p w14:paraId="79049C2D" w14:textId="77777777" w:rsidR="004E1FB3" w:rsidRPr="00BB496D" w:rsidRDefault="004E1FB3" w:rsidP="004E1FB3">
      <w:pPr>
        <w:autoSpaceDE w:val="0"/>
        <w:autoSpaceDN w:val="0"/>
        <w:adjustRightInd w:val="0"/>
        <w:ind w:right="253"/>
        <w:jc w:val="right"/>
        <w:rPr>
          <w:rFonts w:cs="Times New Roman"/>
        </w:rPr>
      </w:pPr>
    </w:p>
    <w:p w14:paraId="40E86B86" w14:textId="77777777" w:rsidR="004E1FB3" w:rsidRPr="00BB496D" w:rsidRDefault="004E1FB3" w:rsidP="004E1FB3">
      <w:pPr>
        <w:autoSpaceDE w:val="0"/>
        <w:autoSpaceDN w:val="0"/>
        <w:adjustRightInd w:val="0"/>
        <w:ind w:right="253"/>
        <w:jc w:val="both"/>
        <w:rPr>
          <w:rFonts w:cs="Times New Roman"/>
        </w:rPr>
      </w:pPr>
    </w:p>
    <w:p w14:paraId="2F71D337" w14:textId="77777777" w:rsidR="004E1FB3" w:rsidRPr="00BB496D" w:rsidRDefault="004E1FB3" w:rsidP="004E1FB3">
      <w:pPr>
        <w:autoSpaceDE w:val="0"/>
        <w:autoSpaceDN w:val="0"/>
        <w:adjustRightInd w:val="0"/>
        <w:ind w:right="253"/>
        <w:jc w:val="right"/>
        <w:rPr>
          <w:rFonts w:cs="Times New Roman"/>
        </w:rPr>
      </w:pPr>
      <w:r w:rsidRPr="00BB496D">
        <w:rPr>
          <w:rFonts w:cs="Times New Roman"/>
        </w:rPr>
        <w:t xml:space="preserve"> ……………………… (miejscowość, data) </w:t>
      </w:r>
    </w:p>
    <w:p w14:paraId="3CC0AF29" w14:textId="77777777" w:rsidR="004E1FB3" w:rsidRPr="00BB496D" w:rsidRDefault="004E1FB3" w:rsidP="004E1FB3">
      <w:pPr>
        <w:autoSpaceDE w:val="0"/>
        <w:autoSpaceDN w:val="0"/>
        <w:adjustRightInd w:val="0"/>
        <w:ind w:right="253"/>
        <w:jc w:val="both"/>
        <w:rPr>
          <w:rFonts w:cs="Times New Roman"/>
        </w:rPr>
      </w:pPr>
    </w:p>
    <w:p w14:paraId="470C8AFD" w14:textId="77777777" w:rsidR="004E1FB3" w:rsidRPr="00BB496D" w:rsidRDefault="004E1FB3" w:rsidP="004E1FB3">
      <w:pPr>
        <w:autoSpaceDE w:val="0"/>
        <w:autoSpaceDN w:val="0"/>
        <w:adjustRightInd w:val="0"/>
        <w:ind w:right="253"/>
        <w:jc w:val="both"/>
        <w:rPr>
          <w:rFonts w:eastAsiaTheme="minorHAnsi" w:cs="Times New Roman"/>
          <w:kern w:val="0"/>
          <w:lang w:eastAsia="en-US" w:bidi="ar-SA"/>
        </w:rPr>
      </w:pPr>
      <w:r w:rsidRPr="00BB496D">
        <w:rPr>
          <w:rFonts w:eastAsiaTheme="minorHAnsi" w:cs="Times New Roman"/>
          <w:kern w:val="0"/>
          <w:lang w:eastAsia="en-US" w:bidi="ar-SA"/>
        </w:rPr>
        <w:t xml:space="preserve"> </w:t>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r>
    </w:p>
    <w:p w14:paraId="473CF69C"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w:t>
      </w:r>
    </w:p>
    <w:p w14:paraId="08CD8B54"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Nazwa, adres i dane Podwykonawcy</w:t>
      </w:r>
    </w:p>
    <w:p w14:paraId="5066C206"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p>
    <w:p w14:paraId="112E35FA" w14:textId="1B5339A4" w:rsidR="004E1FB3" w:rsidRPr="00BB496D" w:rsidRDefault="004E1FB3" w:rsidP="004E1FB3">
      <w:pPr>
        <w:ind w:right="253"/>
        <w:jc w:val="both"/>
        <w:rPr>
          <w:rFonts w:eastAsia="Times New Roman" w:cs="Times New Roman"/>
          <w:b/>
          <w:bCs/>
          <w:lang w:eastAsia="pl-PL"/>
        </w:rPr>
      </w:pPr>
      <w:r w:rsidRPr="00BB496D">
        <w:rPr>
          <w:rFonts w:eastAsiaTheme="minorHAnsi" w:cs="Times New Roman"/>
          <w:b/>
          <w:kern w:val="0"/>
          <w:lang w:eastAsia="en-US" w:bidi="ar-SA"/>
        </w:rPr>
        <w:t xml:space="preserve">Dotyczy: „REMONTY </w:t>
      </w:r>
      <w:r w:rsidR="006A5384" w:rsidRPr="00BB496D">
        <w:rPr>
          <w:rFonts w:eastAsiaTheme="minorHAnsi" w:cs="Times New Roman"/>
          <w:b/>
          <w:kern w:val="0"/>
          <w:lang w:eastAsia="en-US" w:bidi="ar-SA"/>
        </w:rPr>
        <w:t>DACHÓW</w:t>
      </w:r>
      <w:r w:rsidRPr="00BB496D">
        <w:rPr>
          <w:rFonts w:eastAsiaTheme="minorHAnsi" w:cs="Times New Roman"/>
          <w:b/>
          <w:kern w:val="0"/>
          <w:lang w:eastAsia="en-US" w:bidi="ar-SA"/>
        </w:rPr>
        <w:t xml:space="preserve"> W ZASOBACH WŁASNYCH WIDZEWSKIEGO          TBS Sp. z o.o. w ŁODZI”</w:t>
      </w:r>
    </w:p>
    <w:p w14:paraId="34D96A79" w14:textId="77777777" w:rsidR="004E1FB3" w:rsidRPr="00BB496D" w:rsidRDefault="004E1FB3" w:rsidP="004E1FB3">
      <w:pPr>
        <w:spacing w:line="276" w:lineRule="auto"/>
        <w:ind w:right="253"/>
        <w:contextualSpacing/>
        <w:jc w:val="both"/>
        <w:rPr>
          <w:rFonts w:cs="Times New Roman"/>
          <w:b/>
        </w:rPr>
      </w:pPr>
    </w:p>
    <w:p w14:paraId="13D675B5" w14:textId="77777777" w:rsidR="004E1FB3" w:rsidRPr="00BB496D" w:rsidRDefault="004E1FB3" w:rsidP="004E1FB3">
      <w:pPr>
        <w:widowControl/>
        <w:suppressAutoHyphens w:val="0"/>
        <w:spacing w:after="160" w:line="259" w:lineRule="auto"/>
        <w:rPr>
          <w:rFonts w:eastAsiaTheme="minorHAnsi" w:cs="Times New Roman"/>
          <w:b/>
          <w:kern w:val="0"/>
          <w:lang w:eastAsia="en-US" w:bidi="ar-SA"/>
        </w:rPr>
      </w:pPr>
    </w:p>
    <w:p w14:paraId="256E5AC0" w14:textId="77777777" w:rsidR="004E1FB3" w:rsidRPr="00BB496D" w:rsidRDefault="004E1FB3" w:rsidP="004E1FB3">
      <w:pPr>
        <w:widowControl/>
        <w:suppressAutoHyphens w:val="0"/>
        <w:spacing w:after="160" w:line="259" w:lineRule="auto"/>
        <w:jc w:val="center"/>
        <w:rPr>
          <w:rFonts w:eastAsiaTheme="minorHAnsi" w:cs="Times New Roman"/>
          <w:b/>
          <w:kern w:val="0"/>
          <w:vertAlign w:val="superscript"/>
          <w:lang w:eastAsia="en-US" w:bidi="ar-SA"/>
        </w:rPr>
      </w:pPr>
      <w:r w:rsidRPr="00BB496D">
        <w:rPr>
          <w:rFonts w:eastAsiaTheme="minorHAnsi" w:cs="Times New Roman"/>
          <w:b/>
          <w:kern w:val="0"/>
          <w:lang w:eastAsia="en-US" w:bidi="ar-SA"/>
        </w:rPr>
        <w:t>OŚWIADCZENIE PODWYKONAWCY</w:t>
      </w:r>
    </w:p>
    <w:p w14:paraId="159C41DB"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Ja niżej podpisany/a, będąc należycie umocowany do reprezentowania firmy</w:t>
      </w:r>
    </w:p>
    <w:p w14:paraId="26973AB0"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(Nazwa firmy)</w:t>
      </w:r>
    </w:p>
    <w:p w14:paraId="12B33A65" w14:textId="77777777"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w:t>
      </w:r>
    </w:p>
    <w:p w14:paraId="00D400F9" w14:textId="77777777" w:rsidR="004E1FB3" w:rsidRPr="00BB496D" w:rsidRDefault="004E1FB3" w:rsidP="004E1FB3">
      <w:pPr>
        <w:widowControl/>
        <w:suppressAutoHyphens w:val="0"/>
        <w:spacing w:after="160" w:line="259" w:lineRule="auto"/>
        <w:rPr>
          <w:rFonts w:eastAsiaTheme="minorHAnsi" w:cs="Times New Roman"/>
          <w:kern w:val="0"/>
          <w:vertAlign w:val="superscript"/>
          <w:lang w:eastAsia="en-US" w:bidi="ar-SA"/>
        </w:rPr>
      </w:pPr>
      <w:r w:rsidRPr="00BB496D">
        <w:rPr>
          <w:rFonts w:eastAsiaTheme="minorHAnsi" w:cs="Times New Roman"/>
          <w:kern w:val="0"/>
          <w:lang w:eastAsia="en-US" w:bidi="ar-SA"/>
        </w:rPr>
        <w:t>…………………………………………………………………………………………………</w:t>
      </w:r>
      <w:r w:rsidRPr="00BB496D">
        <w:rPr>
          <w:rFonts w:eastAsiaTheme="minorHAnsi" w:cs="Times New Roman"/>
          <w:kern w:val="0"/>
          <w:vertAlign w:val="superscript"/>
          <w:lang w:eastAsia="en-US" w:bidi="ar-SA"/>
        </w:rPr>
        <w:t>*</w:t>
      </w:r>
    </w:p>
    <w:p w14:paraId="6036007C" w14:textId="2DE95403" w:rsidR="004E1FB3" w:rsidRPr="00BB496D" w:rsidRDefault="004E1FB3" w:rsidP="004E1FB3">
      <w:pPr>
        <w:widowControl/>
        <w:suppressAutoHyphens w:val="0"/>
        <w:spacing w:after="160" w:line="259" w:lineRule="auto"/>
        <w:rPr>
          <w:rFonts w:eastAsiaTheme="minorHAnsi" w:cs="Times New Roman"/>
          <w:kern w:val="0"/>
          <w:lang w:eastAsia="en-US" w:bidi="ar-SA"/>
        </w:rPr>
      </w:pPr>
      <w:r w:rsidRPr="00BB496D">
        <w:rPr>
          <w:rFonts w:eastAsiaTheme="minorHAnsi" w:cs="Times New Roman"/>
          <w:kern w:val="0"/>
          <w:lang w:eastAsia="en-US" w:bidi="ar-SA"/>
        </w:rPr>
        <w:t>w związku z realizacją robót budowlanych związanych z realizacj</w:t>
      </w:r>
      <w:r w:rsidR="006E23F6" w:rsidRPr="00BB496D">
        <w:rPr>
          <w:rFonts w:eastAsiaTheme="minorHAnsi" w:cs="Times New Roman"/>
          <w:kern w:val="0"/>
          <w:lang w:eastAsia="en-US" w:bidi="ar-SA"/>
        </w:rPr>
        <w:t>ą</w:t>
      </w:r>
      <w:r w:rsidRPr="00BB496D">
        <w:rPr>
          <w:rFonts w:eastAsiaTheme="minorHAnsi" w:cs="Times New Roman"/>
          <w:kern w:val="0"/>
          <w:lang w:eastAsia="en-US" w:bidi="ar-SA"/>
        </w:rPr>
        <w:t xml:space="preserve"> postępowania  pn.: „REMONTY BALKONÓW W ZASOBACH WŁASNYCH WIDZEWSKIEGO TBS Sp. z o.o. w ŁODZI niniejszym oświadczam że: </w:t>
      </w:r>
    </w:p>
    <w:p w14:paraId="12BD7F73" w14:textId="77777777" w:rsidR="004E1FB3" w:rsidRPr="00BB496D" w:rsidRDefault="004E1FB3" w:rsidP="004E1FB3">
      <w:pPr>
        <w:widowControl/>
        <w:numPr>
          <w:ilvl w:val="0"/>
          <w:numId w:val="61"/>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 xml:space="preserve">Na dzień złożenia niniejszego oświadczenia, zostały przez reprezentowaną przeze mnie Spółkę wykonane wszystkie roboty/dostawy/usługi zlecone przez firmę </w:t>
      </w:r>
      <w:r w:rsidRPr="00BB496D">
        <w:rPr>
          <w:rFonts w:eastAsiaTheme="minorHAnsi" w:cs="Times New Roman"/>
          <w:b/>
          <w:kern w:val="0"/>
          <w:lang w:eastAsia="en-US" w:bidi="ar-SA"/>
        </w:rPr>
        <w:t xml:space="preserve">……………………………………………………….…..REGON: ………………… </w:t>
      </w:r>
      <w:r w:rsidRPr="00BB496D">
        <w:rPr>
          <w:rFonts w:eastAsiaTheme="minorHAnsi" w:cs="Times New Roman"/>
          <w:kern w:val="0"/>
          <w:lang w:eastAsia="en-US" w:bidi="ar-SA"/>
        </w:rPr>
        <w:t>w ramach realizacji ww. inwestycji;</w:t>
      </w:r>
    </w:p>
    <w:p w14:paraId="0ACF1B06" w14:textId="77777777" w:rsidR="004E1FB3" w:rsidRPr="00BB496D" w:rsidRDefault="004E1FB3" w:rsidP="004E1FB3">
      <w:pPr>
        <w:widowControl/>
        <w:numPr>
          <w:ilvl w:val="0"/>
          <w:numId w:val="61"/>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Firma</w:t>
      </w:r>
      <w:r w:rsidRPr="00BB496D">
        <w:rPr>
          <w:rFonts w:eastAsiaTheme="minorHAnsi" w:cs="Times New Roman"/>
          <w:b/>
          <w:kern w:val="0"/>
          <w:lang w:eastAsia="en-US" w:bidi="ar-SA"/>
        </w:rPr>
        <w:t xml:space="preserve"> ……………………… REGON: ………………………………………………. </w:t>
      </w:r>
      <w:r w:rsidRPr="00BB496D">
        <w:rPr>
          <w:rFonts w:eastAsiaTheme="minorHAnsi" w:cs="Times New Roman"/>
          <w:kern w:val="0"/>
          <w:lang w:eastAsia="en-US" w:bidi="ar-SA"/>
        </w:rPr>
        <w:t>na dzień złożenia oświadczenia dokonała na rzecz reprezentowanej przeze mnie Spółki zapłaty całego, należnego w związku z realizacją ww. inwestycji wynagrodzenia;</w:t>
      </w:r>
    </w:p>
    <w:p w14:paraId="464C6A27" w14:textId="77777777" w:rsidR="004E1FB3" w:rsidRPr="00BB496D" w:rsidRDefault="004E1FB3" w:rsidP="004E1FB3">
      <w:pPr>
        <w:widowControl/>
        <w:numPr>
          <w:ilvl w:val="0"/>
          <w:numId w:val="61"/>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Reprezentowanej przeze mnie Spółce</w:t>
      </w:r>
      <w:r w:rsidRPr="00BB496D">
        <w:rPr>
          <w:rFonts w:eastAsiaTheme="minorHAnsi" w:cs="Times New Roman"/>
          <w:b/>
          <w:kern w:val="0"/>
          <w:lang w:eastAsia="en-US" w:bidi="ar-SA"/>
        </w:rPr>
        <w:t xml:space="preserve"> </w:t>
      </w:r>
      <w:r w:rsidRPr="00BB496D">
        <w:rPr>
          <w:rFonts w:eastAsiaTheme="minorHAnsi" w:cs="Times New Roman"/>
          <w:kern w:val="0"/>
          <w:lang w:eastAsia="en-US" w:bidi="ar-SA"/>
        </w:rPr>
        <w:t xml:space="preserve">  nie przysługują wobec firmy </w:t>
      </w:r>
      <w:r w:rsidRPr="00BB496D">
        <w:rPr>
          <w:rFonts w:eastAsiaTheme="minorHAnsi" w:cs="Times New Roman"/>
          <w:b/>
          <w:kern w:val="0"/>
          <w:lang w:eastAsia="en-US" w:bidi="ar-SA"/>
        </w:rPr>
        <w:t xml:space="preserve">……………………………………………….REGON: ….………………………… </w:t>
      </w:r>
      <w:r w:rsidRPr="00BB496D">
        <w:rPr>
          <w:rFonts w:eastAsiaTheme="minorHAnsi" w:cs="Times New Roman"/>
          <w:kern w:val="0"/>
          <w:lang w:eastAsia="en-US" w:bidi="ar-SA"/>
        </w:rPr>
        <w:t>ani wobec Inwestora Widzewskiego TBS Sp. z o.o. żadne roszczenia w związku z realizacją ww. inwestycji;</w:t>
      </w:r>
    </w:p>
    <w:p w14:paraId="7C91441D" w14:textId="77777777" w:rsidR="004E1FB3" w:rsidRPr="00BB496D" w:rsidRDefault="004E1FB3" w:rsidP="004E1FB3">
      <w:pPr>
        <w:widowControl/>
        <w:numPr>
          <w:ilvl w:val="0"/>
          <w:numId w:val="61"/>
        </w:numPr>
        <w:suppressAutoHyphens w:val="0"/>
        <w:spacing w:after="160" w:line="259" w:lineRule="auto"/>
        <w:contextualSpacing/>
        <w:rPr>
          <w:rFonts w:eastAsiaTheme="minorHAnsi" w:cs="Times New Roman"/>
          <w:kern w:val="0"/>
          <w:lang w:eastAsia="en-US" w:bidi="ar-SA"/>
        </w:rPr>
      </w:pPr>
      <w:r w:rsidRPr="00BB496D">
        <w:rPr>
          <w:rFonts w:eastAsiaTheme="minorHAnsi" w:cs="Times New Roman"/>
          <w:kern w:val="0"/>
          <w:lang w:eastAsia="en-US" w:bidi="ar-SA"/>
        </w:rPr>
        <w:t>Reprezentowana przeze mnie Spółka nie zlecała wykonania robót/dostaw/usług dalszym podwykonawcom, w związku z realizacją ww. inwestycji.</w:t>
      </w:r>
    </w:p>
    <w:p w14:paraId="6BEF0697"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4BDCCB03"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p>
    <w:p w14:paraId="70650B2D"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r w:rsidRPr="00BB496D">
        <w:rPr>
          <w:rFonts w:eastAsiaTheme="minorHAnsi" w:cs="Times New Roman"/>
          <w:kern w:val="0"/>
          <w:lang w:eastAsia="en-US" w:bidi="ar-SA"/>
        </w:rPr>
        <w:t>………………………….</w:t>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t>………………………………..………….</w:t>
      </w:r>
    </w:p>
    <w:p w14:paraId="6F6ABC6C" w14:textId="77777777" w:rsidR="004E1FB3" w:rsidRPr="00BB496D" w:rsidRDefault="004E1FB3" w:rsidP="004E1FB3">
      <w:pPr>
        <w:widowControl/>
        <w:suppressAutoHyphens w:val="0"/>
        <w:spacing w:after="160" w:line="259" w:lineRule="auto"/>
        <w:ind w:left="720"/>
        <w:contextualSpacing/>
        <w:rPr>
          <w:rFonts w:eastAsiaTheme="minorHAnsi" w:cs="Times New Roman"/>
          <w:kern w:val="0"/>
          <w:lang w:eastAsia="en-US" w:bidi="ar-SA"/>
        </w:rPr>
      </w:pPr>
      <w:r w:rsidRPr="00BB496D">
        <w:rPr>
          <w:rFonts w:eastAsiaTheme="minorHAnsi" w:cs="Times New Roman"/>
          <w:kern w:val="0"/>
          <w:lang w:eastAsia="en-US" w:bidi="ar-SA"/>
        </w:rPr>
        <w:t xml:space="preserve">       Miejscowość, Data</w:t>
      </w:r>
      <w:r w:rsidRPr="00BB496D">
        <w:rPr>
          <w:rFonts w:eastAsiaTheme="minorHAnsi" w:cs="Times New Roman"/>
          <w:kern w:val="0"/>
          <w:lang w:eastAsia="en-US" w:bidi="ar-SA"/>
        </w:rPr>
        <w:tab/>
      </w:r>
      <w:r w:rsidRPr="00BB496D">
        <w:rPr>
          <w:rFonts w:eastAsiaTheme="minorHAnsi" w:cs="Times New Roman"/>
          <w:kern w:val="0"/>
          <w:lang w:eastAsia="en-US" w:bidi="ar-SA"/>
        </w:rPr>
        <w:tab/>
      </w:r>
      <w:r w:rsidRPr="00BB496D">
        <w:rPr>
          <w:rFonts w:eastAsiaTheme="minorHAnsi" w:cs="Times New Roman"/>
          <w:kern w:val="0"/>
          <w:lang w:eastAsia="en-US" w:bidi="ar-SA"/>
        </w:rPr>
        <w:tab/>
        <w:t>Pieczęć i czytelny podpis Podwykonawcy</w:t>
      </w:r>
    </w:p>
    <w:p w14:paraId="7795790D" w14:textId="77777777" w:rsidR="004E1FB3" w:rsidRDefault="004E1FB3"/>
    <w:sectPr w:rsidR="004E1FB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8BA04" w14:textId="77777777" w:rsidR="00AC43B6" w:rsidRDefault="00AC43B6" w:rsidP="00AC2768">
      <w:r>
        <w:separator/>
      </w:r>
    </w:p>
  </w:endnote>
  <w:endnote w:type="continuationSeparator" w:id="0">
    <w:p w14:paraId="5B19B3B0" w14:textId="77777777" w:rsidR="00AC43B6" w:rsidRDefault="00AC43B6" w:rsidP="00AC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570402"/>
      <w:docPartObj>
        <w:docPartGallery w:val="Page Numbers (Bottom of Page)"/>
        <w:docPartUnique/>
      </w:docPartObj>
    </w:sdtPr>
    <w:sdtEndPr/>
    <w:sdtContent>
      <w:p w14:paraId="70ECD4C8" w14:textId="05FF990E" w:rsidR="00856DB5" w:rsidRDefault="00856DB5">
        <w:pPr>
          <w:pStyle w:val="Stopka"/>
          <w:jc w:val="right"/>
        </w:pPr>
        <w:r>
          <w:fldChar w:fldCharType="begin"/>
        </w:r>
        <w:r>
          <w:instrText>PAGE   \* MERGEFORMAT</w:instrText>
        </w:r>
        <w:r>
          <w:fldChar w:fldCharType="separate"/>
        </w:r>
        <w:r>
          <w:t>2</w:t>
        </w:r>
        <w:r>
          <w:fldChar w:fldCharType="end"/>
        </w:r>
      </w:p>
    </w:sdtContent>
  </w:sdt>
  <w:p w14:paraId="3FED3FC4" w14:textId="77777777" w:rsidR="00856DB5" w:rsidRDefault="00856D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2321" w14:textId="77777777" w:rsidR="00AC43B6" w:rsidRDefault="00AC43B6" w:rsidP="00AC2768">
      <w:r>
        <w:separator/>
      </w:r>
    </w:p>
  </w:footnote>
  <w:footnote w:type="continuationSeparator" w:id="0">
    <w:p w14:paraId="172F07B2" w14:textId="77777777" w:rsidR="00AC43B6" w:rsidRDefault="00AC43B6" w:rsidP="00AC2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856C120"/>
    <w:name w:val="WW8Num3"/>
    <w:lvl w:ilvl="0">
      <w:start w:val="1"/>
      <w:numFmt w:val="lowerLetter"/>
      <w:lvlText w:val="%1)"/>
      <w:lvlJc w:val="left"/>
      <w:pPr>
        <w:tabs>
          <w:tab w:val="num" w:pos="644"/>
        </w:tabs>
        <w:ind w:left="644" w:hanging="360"/>
      </w:pPr>
      <w:rPr>
        <w:rFonts w:ascii="Times New Roman" w:eastAsia="Times New Roman" w:hAnsi="Times New Roman" w:cs="Calibri"/>
        <w:sz w:val="20"/>
        <w:szCs w:val="20"/>
      </w:rPr>
    </w:lvl>
    <w:lvl w:ilvl="1">
      <w:start w:val="1"/>
      <w:numFmt w:val="decimal"/>
      <w:lvlText w:val="%1.%2"/>
      <w:lvlJc w:val="left"/>
      <w:pPr>
        <w:tabs>
          <w:tab w:val="num" w:pos="360"/>
        </w:tabs>
        <w:ind w:left="360" w:hanging="360"/>
      </w:pPr>
      <w:rPr>
        <w:rFonts w:ascii="Arial" w:hAnsi="Arial" w:cs="Times New Roman"/>
        <w:sz w:val="20"/>
        <w:szCs w:val="20"/>
      </w:rPr>
    </w:lvl>
    <w:lvl w:ilvl="2">
      <w:start w:val="1"/>
      <w:numFmt w:val="decimal"/>
      <w:lvlText w:val="%1.%2.%3"/>
      <w:lvlJc w:val="left"/>
      <w:pPr>
        <w:tabs>
          <w:tab w:val="num" w:pos="720"/>
        </w:tabs>
        <w:ind w:left="720" w:hanging="720"/>
      </w:pPr>
      <w:rPr>
        <w:rFonts w:ascii="Arial" w:hAnsi="Arial" w:cs="Times New Roman"/>
        <w:sz w:val="20"/>
        <w:szCs w:val="20"/>
      </w:rPr>
    </w:lvl>
    <w:lvl w:ilvl="3">
      <w:start w:val="1"/>
      <w:numFmt w:val="decimal"/>
      <w:lvlText w:val="%1.%2.%3.%4"/>
      <w:lvlJc w:val="left"/>
      <w:pPr>
        <w:tabs>
          <w:tab w:val="num" w:pos="720"/>
        </w:tabs>
        <w:ind w:left="720" w:hanging="720"/>
      </w:pPr>
      <w:rPr>
        <w:rFonts w:ascii="Arial" w:hAnsi="Arial" w:cs="Times New Roman"/>
        <w:sz w:val="20"/>
        <w:szCs w:val="20"/>
      </w:rPr>
    </w:lvl>
    <w:lvl w:ilvl="4">
      <w:start w:val="1"/>
      <w:numFmt w:val="decimal"/>
      <w:lvlText w:val="%1.%2.%3.%4.%5"/>
      <w:lvlJc w:val="left"/>
      <w:pPr>
        <w:tabs>
          <w:tab w:val="num" w:pos="1080"/>
        </w:tabs>
        <w:ind w:left="1080" w:hanging="1080"/>
      </w:pPr>
      <w:rPr>
        <w:rFonts w:ascii="Arial" w:hAnsi="Arial" w:cs="Times New Roman"/>
        <w:sz w:val="20"/>
        <w:szCs w:val="20"/>
      </w:rPr>
    </w:lvl>
    <w:lvl w:ilvl="5">
      <w:start w:val="1"/>
      <w:numFmt w:val="decimal"/>
      <w:lvlText w:val="%1.%2.%3.%4.%5.%6"/>
      <w:lvlJc w:val="left"/>
      <w:pPr>
        <w:tabs>
          <w:tab w:val="num" w:pos="1080"/>
        </w:tabs>
        <w:ind w:left="1080" w:hanging="1080"/>
      </w:pPr>
      <w:rPr>
        <w:rFonts w:ascii="Arial" w:hAnsi="Arial" w:cs="Times New Roman"/>
        <w:sz w:val="20"/>
        <w:szCs w:val="20"/>
      </w:rPr>
    </w:lvl>
    <w:lvl w:ilvl="6">
      <w:start w:val="1"/>
      <w:numFmt w:val="decimal"/>
      <w:lvlText w:val="%1.%2.%3.%4.%5.%6.%7"/>
      <w:lvlJc w:val="left"/>
      <w:pPr>
        <w:tabs>
          <w:tab w:val="num" w:pos="1440"/>
        </w:tabs>
        <w:ind w:left="1440" w:hanging="1440"/>
      </w:pPr>
      <w:rPr>
        <w:rFonts w:ascii="Arial" w:hAnsi="Arial" w:cs="Times New Roman"/>
        <w:sz w:val="20"/>
        <w:szCs w:val="20"/>
      </w:rPr>
    </w:lvl>
    <w:lvl w:ilvl="7">
      <w:start w:val="1"/>
      <w:numFmt w:val="decimal"/>
      <w:lvlText w:val="%1.%2.%3.%4.%5.%6.%7.%8"/>
      <w:lvlJc w:val="left"/>
      <w:pPr>
        <w:tabs>
          <w:tab w:val="num" w:pos="1440"/>
        </w:tabs>
        <w:ind w:left="1440" w:hanging="1440"/>
      </w:pPr>
      <w:rPr>
        <w:rFonts w:ascii="Arial" w:hAnsi="Arial" w:cs="Times New Roman"/>
        <w:sz w:val="20"/>
        <w:szCs w:val="20"/>
      </w:rPr>
    </w:lvl>
    <w:lvl w:ilvl="8">
      <w:start w:val="1"/>
      <w:numFmt w:val="decimal"/>
      <w:lvlText w:val="%1.%2.%3.%4.%5.%6.%7.%8.%9"/>
      <w:lvlJc w:val="left"/>
      <w:pPr>
        <w:tabs>
          <w:tab w:val="num" w:pos="1800"/>
        </w:tabs>
        <w:ind w:left="1800" w:hanging="1800"/>
      </w:pPr>
      <w:rPr>
        <w:rFonts w:ascii="Arial" w:hAnsi="Arial" w:cs="Times New Roman"/>
        <w:sz w:val="20"/>
        <w:szCs w:val="20"/>
      </w:rPr>
    </w:lvl>
  </w:abstractNum>
  <w:abstractNum w:abstractNumId="1" w15:restartNumberingAfterBreak="0">
    <w:nsid w:val="00000005"/>
    <w:multiLevelType w:val="multilevel"/>
    <w:tmpl w:val="00000005"/>
    <w:name w:val="WW8Num5"/>
    <w:lvl w:ilvl="0">
      <w:start w:val="3"/>
      <w:numFmt w:val="bullet"/>
      <w:lvlText w:val="-"/>
      <w:lvlJc w:val="left"/>
      <w:pPr>
        <w:tabs>
          <w:tab w:val="num" w:pos="780"/>
        </w:tabs>
        <w:ind w:left="780" w:hanging="360"/>
      </w:pPr>
      <w:rPr>
        <w:rFonts w:ascii="Times New Roman" w:hAnsi="Times New Roman" w:cs="Symbol"/>
        <w:color w:val="00000A"/>
        <w:sz w:val="20"/>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DD4C3E"/>
    <w:multiLevelType w:val="hybridMultilevel"/>
    <w:tmpl w:val="9EE2DE26"/>
    <w:lvl w:ilvl="0" w:tplc="0415000F">
      <w:start w:val="1"/>
      <w:numFmt w:val="decimal"/>
      <w:lvlText w:val="%1."/>
      <w:lvlJc w:val="left"/>
      <w:pPr>
        <w:ind w:left="360" w:hanging="360"/>
      </w:pPr>
      <w:rPr>
        <w:rFonts w:hint="default"/>
      </w:rPr>
    </w:lvl>
    <w:lvl w:ilvl="1" w:tplc="8FD2ECAC">
      <w:start w:val="1"/>
      <w:numFmt w:val="lowerLetter"/>
      <w:lvlText w:val="%2)"/>
      <w:lvlJc w:val="left"/>
      <w:pPr>
        <w:ind w:left="502" w:hanging="360"/>
      </w:pPr>
      <w:rPr>
        <w:rFonts w:hint="default"/>
        <w:b w:val="0"/>
      </w:rPr>
    </w:lvl>
    <w:lvl w:ilvl="2" w:tplc="0415001B">
      <w:start w:val="1"/>
      <w:numFmt w:val="lowerRoman"/>
      <w:lvlText w:val="%3."/>
      <w:lvlJc w:val="right"/>
      <w:pPr>
        <w:ind w:left="2022"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9D54FA"/>
    <w:multiLevelType w:val="hybridMultilevel"/>
    <w:tmpl w:val="8CD0AF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307359"/>
    <w:multiLevelType w:val="singleLevel"/>
    <w:tmpl w:val="6EDC6766"/>
    <w:lvl w:ilvl="0">
      <w:start w:val="4"/>
      <w:numFmt w:val="decimal"/>
      <w:lvlText w:val="%1."/>
      <w:legacy w:legacy="1" w:legacySpace="0" w:legacyIndent="250"/>
      <w:lvlJc w:val="left"/>
      <w:rPr>
        <w:rFonts w:ascii="Calibri" w:hAnsi="Calibri" w:cs="Calibri" w:hint="default"/>
      </w:rPr>
    </w:lvl>
  </w:abstractNum>
  <w:abstractNum w:abstractNumId="5" w15:restartNumberingAfterBreak="0">
    <w:nsid w:val="0F1D7834"/>
    <w:multiLevelType w:val="multilevel"/>
    <w:tmpl w:val="00000006"/>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Symbol" w:hAnsi="Symbol" w:cs="Times New Roman"/>
      </w:rPr>
    </w:lvl>
    <w:lvl w:ilvl="2">
      <w:start w:val="1"/>
      <w:numFmt w:val="bullet"/>
      <w:lvlText w:val=""/>
      <w:lvlJc w:val="left"/>
      <w:pPr>
        <w:tabs>
          <w:tab w:val="num" w:pos="2160"/>
        </w:tabs>
        <w:ind w:left="2160" w:hanging="360"/>
      </w:pPr>
      <w:rPr>
        <w:rFonts w:ascii="Symbol" w:hAnsi="Symbol"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Symbol" w:hAnsi="Symbol" w:cs="Times New Roman"/>
      </w:rPr>
    </w:lvl>
    <w:lvl w:ilvl="5">
      <w:start w:val="1"/>
      <w:numFmt w:val="bullet"/>
      <w:lvlText w:val=""/>
      <w:lvlJc w:val="left"/>
      <w:pPr>
        <w:tabs>
          <w:tab w:val="num" w:pos="3240"/>
        </w:tabs>
        <w:ind w:left="3240" w:hanging="360"/>
      </w:pPr>
      <w:rPr>
        <w:rFonts w:ascii="Symbol" w:hAnsi="Symbol" w:cs="Times New Roman"/>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Symbol" w:hAnsi="Symbol" w:cs="Times New Roman"/>
      </w:rPr>
    </w:lvl>
    <w:lvl w:ilvl="8">
      <w:start w:val="1"/>
      <w:numFmt w:val="bullet"/>
      <w:lvlText w:val=""/>
      <w:lvlJc w:val="left"/>
      <w:pPr>
        <w:tabs>
          <w:tab w:val="num" w:pos="4320"/>
        </w:tabs>
        <w:ind w:left="4320" w:hanging="360"/>
      </w:pPr>
      <w:rPr>
        <w:rFonts w:ascii="Symbol" w:hAnsi="Symbol" w:cs="Times New Roman"/>
      </w:rPr>
    </w:lvl>
  </w:abstractNum>
  <w:abstractNum w:abstractNumId="6" w15:restartNumberingAfterBreak="0">
    <w:nsid w:val="0F770DF9"/>
    <w:multiLevelType w:val="hybridMultilevel"/>
    <w:tmpl w:val="AC9A1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C808AB"/>
    <w:multiLevelType w:val="singleLevel"/>
    <w:tmpl w:val="9E6AEFE2"/>
    <w:lvl w:ilvl="0">
      <w:start w:val="2"/>
      <w:numFmt w:val="decimal"/>
      <w:lvlText w:val="%1."/>
      <w:legacy w:legacy="1" w:legacySpace="0" w:legacyIndent="274"/>
      <w:lvlJc w:val="left"/>
      <w:rPr>
        <w:rFonts w:ascii="Calibri" w:hAnsi="Calibri" w:cs="Calibri" w:hint="default"/>
      </w:rPr>
    </w:lvl>
  </w:abstractNum>
  <w:abstractNum w:abstractNumId="8" w15:restartNumberingAfterBreak="0">
    <w:nsid w:val="15911C5E"/>
    <w:multiLevelType w:val="singleLevel"/>
    <w:tmpl w:val="04150017"/>
    <w:lvl w:ilvl="0">
      <w:start w:val="1"/>
      <w:numFmt w:val="lowerLetter"/>
      <w:lvlText w:val="%1)"/>
      <w:lvlJc w:val="left"/>
      <w:pPr>
        <w:ind w:left="720" w:hanging="360"/>
      </w:pPr>
    </w:lvl>
  </w:abstractNum>
  <w:abstractNum w:abstractNumId="9" w15:restartNumberingAfterBreak="0">
    <w:nsid w:val="163C1DBC"/>
    <w:multiLevelType w:val="hybridMultilevel"/>
    <w:tmpl w:val="E5B4ADA4"/>
    <w:lvl w:ilvl="0" w:tplc="8FD2ECAC">
      <w:start w:val="1"/>
      <w:numFmt w:val="lowerLetter"/>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A15E3"/>
    <w:multiLevelType w:val="multilevel"/>
    <w:tmpl w:val="00000006"/>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1" w15:restartNumberingAfterBreak="0">
    <w:nsid w:val="1FB50F2F"/>
    <w:multiLevelType w:val="hybridMultilevel"/>
    <w:tmpl w:val="DEA63D9C"/>
    <w:lvl w:ilvl="0" w:tplc="82D8418C">
      <w:start w:val="1"/>
      <w:numFmt w:val="decimal"/>
      <w:lvlText w:val="%1."/>
      <w:lvlJc w:val="left"/>
      <w:pPr>
        <w:ind w:left="360" w:hanging="360"/>
      </w:pPr>
      <w:rPr>
        <w:rFonts w:hint="default"/>
      </w:rPr>
    </w:lvl>
    <w:lvl w:ilvl="1" w:tplc="E6086976">
      <w:start w:val="1"/>
      <w:numFmt w:val="lowerLetter"/>
      <w:lvlText w:val="%2)"/>
      <w:lvlJc w:val="left"/>
      <w:pPr>
        <w:ind w:left="360" w:hanging="360"/>
      </w:pPr>
      <w:rPr>
        <w:rFonts w:hint="default"/>
      </w:rPr>
    </w:lvl>
    <w:lvl w:ilvl="2" w:tplc="0409001B">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2" w15:restartNumberingAfterBreak="0">
    <w:nsid w:val="21271406"/>
    <w:multiLevelType w:val="hybridMultilevel"/>
    <w:tmpl w:val="4C444FC8"/>
    <w:lvl w:ilvl="0" w:tplc="CA90B528">
      <w:start w:val="1"/>
      <w:numFmt w:val="lowerLetter"/>
      <w:lvlText w:val="%1)"/>
      <w:lvlJc w:val="left"/>
      <w:pPr>
        <w:ind w:left="1080" w:hanging="360"/>
      </w:pPr>
      <w:rPr>
        <w:rFonts w:ascii="Arial" w:hAnsi="Arial" w:cs="Symbol" w:hint="default"/>
        <w:b w:val="0"/>
        <w:bCs/>
        <w:i w:val="0"/>
        <w:color w:val="auto"/>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489545A"/>
    <w:multiLevelType w:val="hybridMultilevel"/>
    <w:tmpl w:val="34BEE8A6"/>
    <w:lvl w:ilvl="0" w:tplc="F468E43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493637B"/>
    <w:multiLevelType w:val="hybridMultilevel"/>
    <w:tmpl w:val="586EC5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55B3F4D"/>
    <w:multiLevelType w:val="multilevel"/>
    <w:tmpl w:val="00000006"/>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6" w15:restartNumberingAfterBreak="0">
    <w:nsid w:val="269E2E64"/>
    <w:multiLevelType w:val="singleLevel"/>
    <w:tmpl w:val="9CD075CA"/>
    <w:lvl w:ilvl="0">
      <w:start w:val="1"/>
      <w:numFmt w:val="lowerLetter"/>
      <w:lvlText w:val="%1)"/>
      <w:legacy w:legacy="1" w:legacySpace="0" w:legacyIndent="278"/>
      <w:lvlJc w:val="left"/>
      <w:rPr>
        <w:rFonts w:ascii="Calibri" w:hAnsi="Calibri" w:cs="Calibri" w:hint="default"/>
      </w:rPr>
    </w:lvl>
  </w:abstractNum>
  <w:abstractNum w:abstractNumId="17" w15:restartNumberingAfterBreak="0">
    <w:nsid w:val="270350F7"/>
    <w:multiLevelType w:val="singleLevel"/>
    <w:tmpl w:val="7922B38C"/>
    <w:lvl w:ilvl="0">
      <w:start w:val="2"/>
      <w:numFmt w:val="decimal"/>
      <w:lvlText w:val="%1)"/>
      <w:legacy w:legacy="1" w:legacySpace="0" w:legacyIndent="255"/>
      <w:lvlJc w:val="left"/>
      <w:rPr>
        <w:rFonts w:ascii="Calibri" w:hAnsi="Calibri" w:cs="Calibri" w:hint="default"/>
      </w:rPr>
    </w:lvl>
  </w:abstractNum>
  <w:abstractNum w:abstractNumId="18" w15:restartNumberingAfterBreak="0">
    <w:nsid w:val="29EC7516"/>
    <w:multiLevelType w:val="hybridMultilevel"/>
    <w:tmpl w:val="CCA44FE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9B6360"/>
    <w:multiLevelType w:val="singleLevel"/>
    <w:tmpl w:val="2208043A"/>
    <w:lvl w:ilvl="0">
      <w:start w:val="2"/>
      <w:numFmt w:val="decimal"/>
      <w:lvlText w:val="%1."/>
      <w:legacy w:legacy="1" w:legacySpace="0" w:legacyIndent="490"/>
      <w:lvlJc w:val="left"/>
      <w:rPr>
        <w:rFonts w:ascii="Calibri" w:hAnsi="Calibri" w:cs="Calibri" w:hint="default"/>
        <w:color w:val="auto"/>
      </w:rPr>
    </w:lvl>
  </w:abstractNum>
  <w:abstractNum w:abstractNumId="20" w15:restartNumberingAfterBreak="0">
    <w:nsid w:val="2D0B2DEC"/>
    <w:multiLevelType w:val="hybridMultilevel"/>
    <w:tmpl w:val="E3CA5684"/>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403DC8"/>
    <w:multiLevelType w:val="hybridMultilevel"/>
    <w:tmpl w:val="E05A99CA"/>
    <w:lvl w:ilvl="0" w:tplc="04150017">
      <w:start w:val="1"/>
      <w:numFmt w:val="lowerLetter"/>
      <w:lvlText w:val="%1)"/>
      <w:lvlJc w:val="left"/>
      <w:pPr>
        <w:ind w:left="1210" w:hanging="360"/>
      </w:p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2" w15:restartNumberingAfterBreak="0">
    <w:nsid w:val="2F3C50C2"/>
    <w:multiLevelType w:val="hybridMultilevel"/>
    <w:tmpl w:val="DA5EF046"/>
    <w:lvl w:ilvl="0" w:tplc="CA90B528">
      <w:start w:val="1"/>
      <w:numFmt w:val="lowerLetter"/>
      <w:lvlText w:val="%1)"/>
      <w:lvlJc w:val="left"/>
      <w:pPr>
        <w:ind w:left="720" w:hanging="360"/>
      </w:pPr>
      <w:rPr>
        <w:rFonts w:ascii="Arial" w:hAnsi="Arial" w:cs="Symbol" w:hint="default"/>
        <w:b w:val="0"/>
        <w:bCs/>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385E0F"/>
    <w:multiLevelType w:val="hybridMultilevel"/>
    <w:tmpl w:val="834ECEF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34CA640E"/>
    <w:multiLevelType w:val="hybridMultilevel"/>
    <w:tmpl w:val="18A4A24C"/>
    <w:lvl w:ilvl="0" w:tplc="F72018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824FA8"/>
    <w:multiLevelType w:val="hybridMultilevel"/>
    <w:tmpl w:val="74F8DB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6A639CA"/>
    <w:multiLevelType w:val="multilevel"/>
    <w:tmpl w:val="7EDAD04A"/>
    <w:lvl w:ilvl="0">
      <w:start w:val="1"/>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7" w15:restartNumberingAfterBreak="0">
    <w:nsid w:val="36DE17D8"/>
    <w:multiLevelType w:val="hybridMultilevel"/>
    <w:tmpl w:val="EB50EB2C"/>
    <w:lvl w:ilvl="0" w:tplc="2C2AAF36">
      <w:start w:val="1"/>
      <w:numFmt w:val="decimal"/>
      <w:lvlText w:val="%1."/>
      <w:lvlJc w:val="left"/>
      <w:pPr>
        <w:tabs>
          <w:tab w:val="num" w:pos="680"/>
        </w:tabs>
        <w:ind w:left="6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C1D597A"/>
    <w:multiLevelType w:val="singleLevel"/>
    <w:tmpl w:val="11F41F74"/>
    <w:lvl w:ilvl="0">
      <w:start w:val="1"/>
      <w:numFmt w:val="lowerLetter"/>
      <w:lvlText w:val="%1)"/>
      <w:legacy w:legacy="1" w:legacySpace="0" w:legacyIndent="427"/>
      <w:lvlJc w:val="left"/>
      <w:rPr>
        <w:rFonts w:ascii="Calibri" w:hAnsi="Calibri" w:cs="Calibri" w:hint="default"/>
      </w:rPr>
    </w:lvl>
  </w:abstractNum>
  <w:abstractNum w:abstractNumId="29" w15:restartNumberingAfterBreak="0">
    <w:nsid w:val="3E8829B6"/>
    <w:multiLevelType w:val="singleLevel"/>
    <w:tmpl w:val="73469DA0"/>
    <w:lvl w:ilvl="0">
      <w:start w:val="1"/>
      <w:numFmt w:val="lowerLetter"/>
      <w:lvlText w:val="%1)"/>
      <w:legacy w:legacy="1" w:legacySpace="0" w:legacyIndent="360"/>
      <w:lvlJc w:val="left"/>
      <w:rPr>
        <w:rFonts w:ascii="Calibri" w:hAnsi="Calibri" w:cs="Calibri" w:hint="default"/>
      </w:rPr>
    </w:lvl>
  </w:abstractNum>
  <w:abstractNum w:abstractNumId="30" w15:restartNumberingAfterBreak="0">
    <w:nsid w:val="3F7074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160AC5"/>
    <w:multiLevelType w:val="hybridMultilevel"/>
    <w:tmpl w:val="0DF02C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3A26C6"/>
    <w:multiLevelType w:val="multilevel"/>
    <w:tmpl w:val="A226159A"/>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925FC2"/>
    <w:multiLevelType w:val="singleLevel"/>
    <w:tmpl w:val="8126F198"/>
    <w:lvl w:ilvl="0">
      <w:start w:val="1"/>
      <w:numFmt w:val="decimal"/>
      <w:lvlText w:val="%1."/>
      <w:legacy w:legacy="1" w:legacySpace="0" w:legacyIndent="326"/>
      <w:lvlJc w:val="left"/>
      <w:rPr>
        <w:rFonts w:ascii="Calibri" w:hAnsi="Calibri" w:cs="Calibri" w:hint="default"/>
      </w:rPr>
    </w:lvl>
  </w:abstractNum>
  <w:abstractNum w:abstractNumId="34" w15:restartNumberingAfterBreak="0">
    <w:nsid w:val="4523069C"/>
    <w:multiLevelType w:val="hybridMultilevel"/>
    <w:tmpl w:val="B634684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53F3ACD"/>
    <w:multiLevelType w:val="hybridMultilevel"/>
    <w:tmpl w:val="ACB410AA"/>
    <w:lvl w:ilvl="0" w:tplc="9F227138">
      <w:start w:val="1"/>
      <w:numFmt w:val="decimal"/>
      <w:lvlText w:val="%1."/>
      <w:lvlJc w:val="left"/>
      <w:pPr>
        <w:tabs>
          <w:tab w:val="num" w:pos="502"/>
        </w:tabs>
        <w:ind w:left="502" w:hanging="360"/>
      </w:pPr>
      <w:rPr>
        <w:rFonts w:asciiTheme="minorHAnsi" w:hAnsiTheme="minorHAnsi" w:cstheme="minorHAnsi"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6BB2BB4"/>
    <w:multiLevelType w:val="hybridMultilevel"/>
    <w:tmpl w:val="A268F312"/>
    <w:name w:val="WW8Num522"/>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7" w15:restartNumberingAfterBreak="0">
    <w:nsid w:val="4A893802"/>
    <w:multiLevelType w:val="hybridMultilevel"/>
    <w:tmpl w:val="ADA04CCC"/>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E01EFE"/>
    <w:multiLevelType w:val="hybridMultilevel"/>
    <w:tmpl w:val="94E6A5E8"/>
    <w:lvl w:ilvl="0" w:tplc="CA90B528">
      <w:start w:val="1"/>
      <w:numFmt w:val="lowerLetter"/>
      <w:lvlText w:val="%1)"/>
      <w:lvlJc w:val="left"/>
      <w:pPr>
        <w:ind w:left="1080" w:hanging="360"/>
      </w:pPr>
      <w:rPr>
        <w:rFonts w:ascii="Arial" w:hAnsi="Arial" w:cs="Symbol" w:hint="default"/>
        <w:b w:val="0"/>
        <w:bCs/>
        <w:i w:val="0"/>
        <w:color w:val="auto"/>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C0D4BAC"/>
    <w:multiLevelType w:val="hybridMultilevel"/>
    <w:tmpl w:val="CC8471BE"/>
    <w:lvl w:ilvl="0" w:tplc="CA90B528">
      <w:start w:val="1"/>
      <w:numFmt w:val="lowerLetter"/>
      <w:lvlText w:val="%1)"/>
      <w:lvlJc w:val="left"/>
      <w:pPr>
        <w:ind w:left="1080" w:hanging="360"/>
      </w:pPr>
      <w:rPr>
        <w:rFonts w:ascii="Arial" w:hAnsi="Arial" w:cs="Symbol" w:hint="default"/>
        <w:b w:val="0"/>
        <w:bCs/>
        <w:i w:val="0"/>
        <w:color w:val="auto"/>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D7078C6"/>
    <w:multiLevelType w:val="singleLevel"/>
    <w:tmpl w:val="12B4C1FA"/>
    <w:lvl w:ilvl="0">
      <w:start w:val="1"/>
      <w:numFmt w:val="lowerLetter"/>
      <w:lvlText w:val="%1)"/>
      <w:legacy w:legacy="1" w:legacySpace="0" w:legacyIndent="355"/>
      <w:lvlJc w:val="left"/>
      <w:rPr>
        <w:rFonts w:ascii="Calibri" w:hAnsi="Calibri" w:cs="Calibri" w:hint="default"/>
      </w:rPr>
    </w:lvl>
  </w:abstractNum>
  <w:abstractNum w:abstractNumId="41"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646"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0243D22"/>
    <w:multiLevelType w:val="singleLevel"/>
    <w:tmpl w:val="EE58611E"/>
    <w:lvl w:ilvl="0">
      <w:start w:val="2"/>
      <w:numFmt w:val="decimal"/>
      <w:lvlText w:val="%1."/>
      <w:legacy w:legacy="1" w:legacySpace="0" w:legacyIndent="533"/>
      <w:lvlJc w:val="left"/>
      <w:rPr>
        <w:rFonts w:ascii="Calibri" w:hAnsi="Calibri" w:cs="Calibri" w:hint="default"/>
      </w:rPr>
    </w:lvl>
  </w:abstractNum>
  <w:abstractNum w:abstractNumId="43" w15:restartNumberingAfterBreak="0">
    <w:nsid w:val="53855E13"/>
    <w:multiLevelType w:val="singleLevel"/>
    <w:tmpl w:val="47EA2E28"/>
    <w:lvl w:ilvl="0">
      <w:start w:val="1"/>
      <w:numFmt w:val="lowerLetter"/>
      <w:lvlText w:val="%1)"/>
      <w:legacy w:legacy="1" w:legacySpace="0" w:legacyIndent="345"/>
      <w:lvlJc w:val="left"/>
      <w:rPr>
        <w:rFonts w:ascii="Calibri" w:hAnsi="Calibri" w:cs="Calibri" w:hint="default"/>
      </w:rPr>
    </w:lvl>
  </w:abstractNum>
  <w:abstractNum w:abstractNumId="44" w15:restartNumberingAfterBreak="0">
    <w:nsid w:val="557B2028"/>
    <w:multiLevelType w:val="singleLevel"/>
    <w:tmpl w:val="830619D6"/>
    <w:lvl w:ilvl="0">
      <w:start w:val="1"/>
      <w:numFmt w:val="decimal"/>
      <w:lvlText w:val="%1."/>
      <w:legacy w:legacy="1" w:legacySpace="0" w:legacyIndent="350"/>
      <w:lvlJc w:val="left"/>
      <w:rPr>
        <w:rFonts w:ascii="Calibri" w:hAnsi="Calibri" w:cs="Calibri" w:hint="default"/>
      </w:rPr>
    </w:lvl>
  </w:abstractNum>
  <w:abstractNum w:abstractNumId="45" w15:restartNumberingAfterBreak="0">
    <w:nsid w:val="586F51CD"/>
    <w:multiLevelType w:val="hybridMultilevel"/>
    <w:tmpl w:val="C4765D6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6" w15:restartNumberingAfterBreak="0">
    <w:nsid w:val="5A4E3478"/>
    <w:multiLevelType w:val="hybridMultilevel"/>
    <w:tmpl w:val="BB460C22"/>
    <w:lvl w:ilvl="0" w:tplc="CD2811A0">
      <w:start w:val="1"/>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D2818CD"/>
    <w:multiLevelType w:val="hybridMultilevel"/>
    <w:tmpl w:val="0534FDAA"/>
    <w:lvl w:ilvl="0" w:tplc="28361E8A">
      <w:start w:val="1"/>
      <w:numFmt w:val="lowerLetter"/>
      <w:lvlText w:val="%1)"/>
      <w:lvlJc w:val="left"/>
      <w:pPr>
        <w:ind w:left="927" w:hanging="360"/>
      </w:pPr>
      <w:rPr>
        <w:rFonts w:ascii="Times New Roman" w:eastAsia="Lucida Sans Unicode" w:hAnsi="Times New Roman" w:cs="Mangal"/>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62BC044C"/>
    <w:multiLevelType w:val="singleLevel"/>
    <w:tmpl w:val="01F686AC"/>
    <w:lvl w:ilvl="0">
      <w:start w:val="3"/>
      <w:numFmt w:val="decimal"/>
      <w:lvlText w:val="%1."/>
      <w:legacy w:legacy="1" w:legacySpace="0" w:legacyIndent="350"/>
      <w:lvlJc w:val="left"/>
      <w:rPr>
        <w:rFonts w:ascii="Calibri" w:hAnsi="Calibri" w:cs="Calibri" w:hint="default"/>
      </w:rPr>
    </w:lvl>
  </w:abstractNum>
  <w:abstractNum w:abstractNumId="49" w15:restartNumberingAfterBreak="0">
    <w:nsid w:val="65182141"/>
    <w:multiLevelType w:val="hybridMultilevel"/>
    <w:tmpl w:val="8A0EB86C"/>
    <w:lvl w:ilvl="0" w:tplc="CA90B528">
      <w:start w:val="1"/>
      <w:numFmt w:val="lowerLetter"/>
      <w:lvlText w:val="%1)"/>
      <w:lvlJc w:val="left"/>
      <w:pPr>
        <w:ind w:left="1080" w:hanging="360"/>
      </w:pPr>
      <w:rPr>
        <w:rFonts w:ascii="Arial" w:hAnsi="Arial" w:cs="Symbol" w:hint="default"/>
        <w:b w:val="0"/>
        <w:bCs/>
        <w:i w:val="0"/>
        <w:color w:val="auto"/>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BB663DB"/>
    <w:multiLevelType w:val="hybridMultilevel"/>
    <w:tmpl w:val="3B2A10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1395DA2"/>
    <w:multiLevelType w:val="hybridMultilevel"/>
    <w:tmpl w:val="40FECBD6"/>
    <w:lvl w:ilvl="0" w:tplc="7C2C323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28C2D73"/>
    <w:multiLevelType w:val="singleLevel"/>
    <w:tmpl w:val="75A0E0CE"/>
    <w:lvl w:ilvl="0">
      <w:start w:val="1"/>
      <w:numFmt w:val="decimal"/>
      <w:lvlText w:val="%1."/>
      <w:legacy w:legacy="1" w:legacySpace="0" w:legacyIndent="254"/>
      <w:lvlJc w:val="left"/>
      <w:rPr>
        <w:rFonts w:ascii="Calibri" w:hAnsi="Calibri" w:cs="Calibri" w:hint="default"/>
      </w:rPr>
    </w:lvl>
  </w:abstractNum>
  <w:abstractNum w:abstractNumId="53" w15:restartNumberingAfterBreak="0">
    <w:nsid w:val="72C40897"/>
    <w:multiLevelType w:val="singleLevel"/>
    <w:tmpl w:val="FBEAEFB2"/>
    <w:lvl w:ilvl="0">
      <w:start w:val="1"/>
      <w:numFmt w:val="decimal"/>
      <w:lvlText w:val="%1)"/>
      <w:legacy w:legacy="1" w:legacySpace="0" w:legacyIndent="255"/>
      <w:lvlJc w:val="left"/>
      <w:rPr>
        <w:rFonts w:ascii="Calibri" w:hAnsi="Calibri" w:cs="Calibri" w:hint="default"/>
      </w:rPr>
    </w:lvl>
  </w:abstractNum>
  <w:abstractNum w:abstractNumId="54" w15:restartNumberingAfterBreak="0">
    <w:nsid w:val="7679480A"/>
    <w:multiLevelType w:val="hybridMultilevel"/>
    <w:tmpl w:val="0DF02C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2D7B85"/>
    <w:multiLevelType w:val="hybridMultilevel"/>
    <w:tmpl w:val="D8CA6A6C"/>
    <w:lvl w:ilvl="0" w:tplc="CA90B528">
      <w:start w:val="1"/>
      <w:numFmt w:val="lowerLetter"/>
      <w:lvlText w:val="%1)"/>
      <w:lvlJc w:val="left"/>
      <w:pPr>
        <w:ind w:left="720" w:hanging="360"/>
      </w:pPr>
      <w:rPr>
        <w:rFonts w:ascii="Arial" w:hAnsi="Arial" w:cs="Symbol" w:hint="default"/>
        <w:b w:val="0"/>
        <w:bCs/>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F43C02"/>
    <w:multiLevelType w:val="multilevel"/>
    <w:tmpl w:val="D61C8E5A"/>
    <w:lvl w:ilvl="0">
      <w:start w:val="1"/>
      <w:numFmt w:val="decimal"/>
      <w:lvlText w:val="%1."/>
      <w:lvlJc w:val="left"/>
      <w:pPr>
        <w:ind w:left="644" w:hanging="360"/>
      </w:pPr>
      <w:rPr>
        <w:rFonts w:hint="default"/>
        <w:b/>
        <w:color w:val="auto"/>
        <w:sz w:val="28"/>
        <w:szCs w:val="28"/>
      </w:rPr>
    </w:lvl>
    <w:lvl w:ilvl="1">
      <w:start w:val="1"/>
      <w:numFmt w:val="decimal"/>
      <w:lvlText w:val="%1.%2."/>
      <w:lvlJc w:val="left"/>
      <w:pPr>
        <w:ind w:left="432" w:hanging="432"/>
      </w:pPr>
      <w:rPr>
        <w:rFonts w:ascii="Times New Roman" w:hAnsi="Times New Roman" w:cs="Times New Roman" w:hint="default"/>
        <w:b/>
        <w:i w:val="0"/>
        <w:strike w:val="0"/>
        <w:color w:val="000000"/>
        <w:sz w:val="24"/>
        <w:szCs w:val="24"/>
      </w:rPr>
    </w:lvl>
    <w:lvl w:ilvl="2">
      <w:start w:val="1"/>
      <w:numFmt w:val="decimal"/>
      <w:lvlText w:val="%1.%2.%3."/>
      <w:lvlJc w:val="left"/>
      <w:pPr>
        <w:ind w:left="788" w:hanging="504"/>
      </w:pPr>
      <w:rPr>
        <w:rFonts w:ascii="Times New Roman" w:hAnsi="Times New Roman" w:cs="Times New Roman" w:hint="default"/>
        <w:b w:val="0"/>
        <w:strike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B293342"/>
    <w:multiLevelType w:val="hybridMultilevel"/>
    <w:tmpl w:val="438E2D90"/>
    <w:lvl w:ilvl="0" w:tplc="04150001">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58" w15:restartNumberingAfterBreak="0">
    <w:nsid w:val="7BC8056F"/>
    <w:multiLevelType w:val="hybridMultilevel"/>
    <w:tmpl w:val="1722F7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C53531C"/>
    <w:multiLevelType w:val="singleLevel"/>
    <w:tmpl w:val="591E2FF0"/>
    <w:lvl w:ilvl="0">
      <w:start w:val="3"/>
      <w:numFmt w:val="lowerLetter"/>
      <w:lvlText w:val="%1)"/>
      <w:legacy w:legacy="1" w:legacySpace="0" w:legacyIndent="422"/>
      <w:lvlJc w:val="left"/>
      <w:rPr>
        <w:rFonts w:ascii="Calibri" w:hAnsi="Calibri" w:cs="Calibri" w:hint="default"/>
      </w:rPr>
    </w:lvl>
  </w:abstractNum>
  <w:num w:numId="1">
    <w:abstractNumId w:val="11"/>
  </w:num>
  <w:num w:numId="2">
    <w:abstractNumId w:val="2"/>
  </w:num>
  <w:num w:numId="3">
    <w:abstractNumId w:val="0"/>
  </w:num>
  <w:num w:numId="4">
    <w:abstractNumId w:val="43"/>
  </w:num>
  <w:num w:numId="5">
    <w:abstractNumId w:val="43"/>
    <w:lvlOverride w:ilvl="0">
      <w:lvl w:ilvl="0">
        <w:start w:val="1"/>
        <w:numFmt w:val="lowerLetter"/>
        <w:lvlText w:val="%1)"/>
        <w:legacy w:legacy="1" w:legacySpace="0" w:legacyIndent="346"/>
        <w:lvlJc w:val="left"/>
        <w:rPr>
          <w:rFonts w:ascii="Times New Roman" w:hAnsi="Times New Roman" w:cs="Times New Roman" w:hint="default"/>
        </w:rPr>
      </w:lvl>
    </w:lvlOverride>
  </w:num>
  <w:num w:numId="6">
    <w:abstractNumId w:val="40"/>
  </w:num>
  <w:num w:numId="7">
    <w:abstractNumId w:val="4"/>
  </w:num>
  <w:num w:numId="8">
    <w:abstractNumId w:val="8"/>
  </w:num>
  <w:num w:numId="9">
    <w:abstractNumId w:val="42"/>
  </w:num>
  <w:num w:numId="10">
    <w:abstractNumId w:val="44"/>
  </w:num>
  <w:num w:numId="11">
    <w:abstractNumId w:val="48"/>
  </w:num>
  <w:num w:numId="12">
    <w:abstractNumId w:val="16"/>
  </w:num>
  <w:num w:numId="13">
    <w:abstractNumId w:val="7"/>
  </w:num>
  <w:num w:numId="14">
    <w:abstractNumId w:val="53"/>
  </w:num>
  <w:num w:numId="15">
    <w:abstractNumId w:val="29"/>
  </w:num>
  <w:num w:numId="16">
    <w:abstractNumId w:val="17"/>
  </w:num>
  <w:num w:numId="17">
    <w:abstractNumId w:val="28"/>
  </w:num>
  <w:num w:numId="18">
    <w:abstractNumId w:val="59"/>
  </w:num>
  <w:num w:numId="19">
    <w:abstractNumId w:val="59"/>
    <w:lvlOverride w:ilvl="0">
      <w:lvl w:ilvl="0">
        <w:start w:val="3"/>
        <w:numFmt w:val="lowerLetter"/>
        <w:lvlText w:val="%1)"/>
        <w:legacy w:legacy="1" w:legacySpace="0" w:legacyIndent="423"/>
        <w:lvlJc w:val="left"/>
        <w:rPr>
          <w:rFonts w:asciiTheme="minorHAnsi" w:hAnsiTheme="minorHAnsi" w:cstheme="minorHAnsi" w:hint="default"/>
        </w:rPr>
      </w:lvl>
    </w:lvlOverride>
  </w:num>
  <w:num w:numId="20">
    <w:abstractNumId w:val="19"/>
  </w:num>
  <w:num w:numId="21">
    <w:abstractNumId w:val="33"/>
  </w:num>
  <w:num w:numId="22">
    <w:abstractNumId w:val="52"/>
  </w:num>
  <w:num w:numId="23">
    <w:abstractNumId w:val="57"/>
  </w:num>
  <w:num w:numId="24">
    <w:abstractNumId w:val="26"/>
  </w:num>
  <w:num w:numId="25">
    <w:abstractNumId w:val="36"/>
  </w:num>
  <w:num w:numId="26">
    <w:abstractNumId w:val="14"/>
  </w:num>
  <w:num w:numId="27">
    <w:abstractNumId w:val="13"/>
  </w:num>
  <w:num w:numId="28">
    <w:abstractNumId w:val="41"/>
  </w:num>
  <w:num w:numId="29">
    <w:abstractNumId w:val="45"/>
  </w:num>
  <w:num w:numId="30">
    <w:abstractNumId w:val="21"/>
  </w:num>
  <w:num w:numId="31">
    <w:abstractNumId w:val="23"/>
  </w:num>
  <w:num w:numId="32">
    <w:abstractNumId w:val="47"/>
  </w:num>
  <w:num w:numId="33">
    <w:abstractNumId w:val="56"/>
  </w:num>
  <w:num w:numId="34">
    <w:abstractNumId w:val="58"/>
  </w:num>
  <w:num w:numId="35">
    <w:abstractNumId w:val="55"/>
  </w:num>
  <w:num w:numId="36">
    <w:abstractNumId w:val="46"/>
  </w:num>
  <w:num w:numId="37">
    <w:abstractNumId w:val="39"/>
  </w:num>
  <w:num w:numId="38">
    <w:abstractNumId w:val="24"/>
  </w:num>
  <w:num w:numId="39">
    <w:abstractNumId w:val="6"/>
  </w:num>
  <w:num w:numId="40">
    <w:abstractNumId w:val="50"/>
  </w:num>
  <w:num w:numId="41">
    <w:abstractNumId w:val="3"/>
  </w:num>
  <w:num w:numId="42">
    <w:abstractNumId w:val="22"/>
  </w:num>
  <w:num w:numId="43">
    <w:abstractNumId w:val="30"/>
  </w:num>
  <w:num w:numId="44">
    <w:abstractNumId w:val="49"/>
  </w:num>
  <w:num w:numId="45">
    <w:abstractNumId w:val="12"/>
  </w:num>
  <w:num w:numId="46">
    <w:abstractNumId w:val="38"/>
  </w:num>
  <w:num w:numId="47">
    <w:abstractNumId w:val="15"/>
  </w:num>
  <w:num w:numId="48">
    <w:abstractNumId w:val="5"/>
  </w:num>
  <w:num w:numId="49">
    <w:abstractNumId w:val="10"/>
  </w:num>
  <w:num w:numId="50">
    <w:abstractNumId w:val="25"/>
  </w:num>
  <w:num w:numId="51">
    <w:abstractNumId w:val="18"/>
  </w:num>
  <w:num w:numId="52">
    <w:abstractNumId w:val="34"/>
  </w:num>
  <w:num w:numId="53">
    <w:abstractNumId w:val="20"/>
  </w:num>
  <w:num w:numId="54">
    <w:abstractNumId w:val="37"/>
  </w:num>
  <w:num w:numId="55">
    <w:abstractNumId w:val="32"/>
  </w:num>
  <w:num w:numId="56">
    <w:abstractNumId w:val="9"/>
  </w:num>
  <w:num w:numId="57">
    <w:abstractNumId w:val="35"/>
  </w:num>
  <w:num w:numId="58">
    <w:abstractNumId w:val="27"/>
  </w:num>
  <w:num w:numId="59">
    <w:abstractNumId w:val="51"/>
  </w:num>
  <w:num w:numId="60">
    <w:abstractNumId w:val="31"/>
  </w:num>
  <w:num w:numId="61">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7A9"/>
    <w:rsid w:val="0001323F"/>
    <w:rsid w:val="000339F3"/>
    <w:rsid w:val="00037B84"/>
    <w:rsid w:val="00085774"/>
    <w:rsid w:val="00097FBD"/>
    <w:rsid w:val="000A0331"/>
    <w:rsid w:val="000C5258"/>
    <w:rsid w:val="000D2E44"/>
    <w:rsid w:val="00153AEE"/>
    <w:rsid w:val="00197468"/>
    <w:rsid w:val="001A330A"/>
    <w:rsid w:val="001E2682"/>
    <w:rsid w:val="0024024B"/>
    <w:rsid w:val="002471F2"/>
    <w:rsid w:val="0028275E"/>
    <w:rsid w:val="00293BC5"/>
    <w:rsid w:val="002C0CE2"/>
    <w:rsid w:val="002E04F3"/>
    <w:rsid w:val="00380EE5"/>
    <w:rsid w:val="00382A05"/>
    <w:rsid w:val="003844B2"/>
    <w:rsid w:val="00400C6F"/>
    <w:rsid w:val="004157F9"/>
    <w:rsid w:val="004601D2"/>
    <w:rsid w:val="00492987"/>
    <w:rsid w:val="004A3A06"/>
    <w:rsid w:val="004B7213"/>
    <w:rsid w:val="004E1FB3"/>
    <w:rsid w:val="004E7A19"/>
    <w:rsid w:val="00565146"/>
    <w:rsid w:val="005C6106"/>
    <w:rsid w:val="005D0BC8"/>
    <w:rsid w:val="005D550F"/>
    <w:rsid w:val="00670065"/>
    <w:rsid w:val="006A5384"/>
    <w:rsid w:val="006E23F6"/>
    <w:rsid w:val="006E5474"/>
    <w:rsid w:val="007307DF"/>
    <w:rsid w:val="0074080F"/>
    <w:rsid w:val="007737A9"/>
    <w:rsid w:val="007B0753"/>
    <w:rsid w:val="00856DB5"/>
    <w:rsid w:val="00876C29"/>
    <w:rsid w:val="00886AF1"/>
    <w:rsid w:val="00897F78"/>
    <w:rsid w:val="008E3736"/>
    <w:rsid w:val="00907D09"/>
    <w:rsid w:val="00946663"/>
    <w:rsid w:val="009B2B6D"/>
    <w:rsid w:val="009D1C69"/>
    <w:rsid w:val="009F38E8"/>
    <w:rsid w:val="00A41046"/>
    <w:rsid w:val="00A75F8A"/>
    <w:rsid w:val="00AC2768"/>
    <w:rsid w:val="00AC43B6"/>
    <w:rsid w:val="00AC4C2B"/>
    <w:rsid w:val="00AD788C"/>
    <w:rsid w:val="00AF2762"/>
    <w:rsid w:val="00B90EDA"/>
    <w:rsid w:val="00BB496D"/>
    <w:rsid w:val="00BB538B"/>
    <w:rsid w:val="00BB7839"/>
    <w:rsid w:val="00C47888"/>
    <w:rsid w:val="00CC1122"/>
    <w:rsid w:val="00CE0DA2"/>
    <w:rsid w:val="00CF238F"/>
    <w:rsid w:val="00D04527"/>
    <w:rsid w:val="00D13BB3"/>
    <w:rsid w:val="00D166FE"/>
    <w:rsid w:val="00D7604D"/>
    <w:rsid w:val="00DB6375"/>
    <w:rsid w:val="00EA12D0"/>
    <w:rsid w:val="00EA7F42"/>
    <w:rsid w:val="00EC1B92"/>
    <w:rsid w:val="00EE36CB"/>
    <w:rsid w:val="00EF502C"/>
    <w:rsid w:val="00F021EA"/>
    <w:rsid w:val="00F33AD1"/>
    <w:rsid w:val="00F46965"/>
    <w:rsid w:val="00F8600D"/>
    <w:rsid w:val="00F87DB0"/>
    <w:rsid w:val="00FA705B"/>
    <w:rsid w:val="00FB4EAA"/>
    <w:rsid w:val="00FB6025"/>
    <w:rsid w:val="00FD2FBA"/>
    <w:rsid w:val="00FD62C7"/>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A1245"/>
  <w15:chartTrackingRefBased/>
  <w15:docId w15:val="{040C5274-8577-4A7F-A271-A5C3E825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7DB0"/>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styleId="Nagwek2">
    <w:name w:val="heading 2"/>
    <w:basedOn w:val="Normalny"/>
    <w:next w:val="Normalny"/>
    <w:link w:val="Nagwek2Znak"/>
    <w:uiPriority w:val="9"/>
    <w:unhideWhenUsed/>
    <w:qFormat/>
    <w:rsid w:val="00AF2762"/>
    <w:pPr>
      <w:keepNext/>
      <w:widowControl/>
      <w:suppressAutoHyphens w:val="0"/>
      <w:spacing w:before="240" w:after="60" w:line="276" w:lineRule="auto"/>
      <w:ind w:left="221"/>
      <w:outlineLvl w:val="1"/>
    </w:pPr>
    <w:rPr>
      <w:rFonts w:ascii="Cambria" w:eastAsia="Times New Roman" w:hAnsi="Cambria" w:cs="Times New Roman"/>
      <w:b/>
      <w:bCs/>
      <w:i/>
      <w:iCs/>
      <w:kern w:val="0"/>
      <w:sz w:val="28"/>
      <w:szCs w:val="28"/>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A75F8A"/>
    <w:rPr>
      <w:color w:val="000080"/>
      <w:u w:val="single"/>
    </w:rPr>
  </w:style>
  <w:style w:type="paragraph" w:styleId="Akapitzlist">
    <w:name w:val="List Paragraph"/>
    <w:aliases w:val="lp1,Preambuła,Tytuły,Lista num,Spec. 4.,Akapit z listą3,Obiekt,BulletC,Akapit z listą31,NOWY,Akapit z listą32,L1,Akapit z list¹,Akapit z listą BS,Kolorowa lista — akcent 11,CW_Lista,sw tekst,2 heading,A_wyliczenie,CP-UC,List Paragraph"/>
    <w:basedOn w:val="Normalny"/>
    <w:link w:val="AkapitzlistZnak"/>
    <w:uiPriority w:val="34"/>
    <w:qFormat/>
    <w:rsid w:val="00A75F8A"/>
    <w:pPr>
      <w:ind w:left="708"/>
    </w:pPr>
    <w:rPr>
      <w:szCs w:val="21"/>
    </w:rPr>
  </w:style>
  <w:style w:type="paragraph" w:styleId="Bezodstpw">
    <w:name w:val="No Spacing"/>
    <w:uiPriority w:val="1"/>
    <w:qFormat/>
    <w:rsid w:val="000339F3"/>
    <w:pPr>
      <w:widowControl w:val="0"/>
      <w:suppressAutoHyphens/>
      <w:spacing w:after="0" w:line="240" w:lineRule="auto"/>
    </w:pPr>
    <w:rPr>
      <w:rFonts w:ascii="Times New Roman" w:eastAsia="Lucida Sans Unicode" w:hAnsi="Times New Roman" w:cs="Mangal"/>
      <w:kern w:val="1"/>
      <w:sz w:val="24"/>
      <w:szCs w:val="21"/>
      <w:lang w:eastAsia="hi-IN" w:bidi="hi-IN"/>
    </w:rPr>
  </w:style>
  <w:style w:type="paragraph" w:styleId="Tekstprzypisukocowego">
    <w:name w:val="endnote text"/>
    <w:basedOn w:val="Normalny"/>
    <w:link w:val="TekstprzypisukocowegoZnak"/>
    <w:uiPriority w:val="99"/>
    <w:semiHidden/>
    <w:unhideWhenUsed/>
    <w:rsid w:val="00AC2768"/>
    <w:rPr>
      <w:sz w:val="20"/>
      <w:szCs w:val="18"/>
    </w:rPr>
  </w:style>
  <w:style w:type="character" w:customStyle="1" w:styleId="TekstprzypisukocowegoZnak">
    <w:name w:val="Tekst przypisu końcowego Znak"/>
    <w:basedOn w:val="Domylnaczcionkaakapitu"/>
    <w:link w:val="Tekstprzypisukocowego"/>
    <w:uiPriority w:val="99"/>
    <w:semiHidden/>
    <w:rsid w:val="00AC2768"/>
    <w:rPr>
      <w:rFonts w:ascii="Times New Roman" w:eastAsia="Lucida Sans Unicode" w:hAnsi="Times New Roman" w:cs="Mangal"/>
      <w:kern w:val="1"/>
      <w:sz w:val="20"/>
      <w:szCs w:val="18"/>
      <w:lang w:eastAsia="hi-IN" w:bidi="hi-IN"/>
    </w:rPr>
  </w:style>
  <w:style w:type="character" w:styleId="Odwoanieprzypisukocowego">
    <w:name w:val="endnote reference"/>
    <w:basedOn w:val="Domylnaczcionkaakapitu"/>
    <w:uiPriority w:val="99"/>
    <w:semiHidden/>
    <w:unhideWhenUsed/>
    <w:rsid w:val="00AC2768"/>
    <w:rPr>
      <w:vertAlign w:val="superscript"/>
    </w:rPr>
  </w:style>
  <w:style w:type="character" w:customStyle="1" w:styleId="Nagwek2Znak">
    <w:name w:val="Nagłówek 2 Znak"/>
    <w:basedOn w:val="Domylnaczcionkaakapitu"/>
    <w:link w:val="Nagwek2"/>
    <w:uiPriority w:val="9"/>
    <w:rsid w:val="00AF2762"/>
    <w:rPr>
      <w:rFonts w:ascii="Cambria" w:eastAsia="Times New Roman" w:hAnsi="Cambria" w:cs="Times New Roman"/>
      <w:b/>
      <w:bCs/>
      <w:i/>
      <w:iCs/>
      <w:sz w:val="28"/>
      <w:szCs w:val="28"/>
    </w:rPr>
  </w:style>
  <w:style w:type="character" w:styleId="Odwoaniedokomentarza">
    <w:name w:val="annotation reference"/>
    <w:basedOn w:val="Domylnaczcionkaakapitu"/>
    <w:uiPriority w:val="99"/>
    <w:semiHidden/>
    <w:unhideWhenUsed/>
    <w:rsid w:val="0024024B"/>
    <w:rPr>
      <w:sz w:val="16"/>
      <w:szCs w:val="16"/>
    </w:rPr>
  </w:style>
  <w:style w:type="paragraph" w:styleId="Tekstkomentarza">
    <w:name w:val="annotation text"/>
    <w:basedOn w:val="Normalny"/>
    <w:link w:val="TekstkomentarzaZnak"/>
    <w:uiPriority w:val="99"/>
    <w:unhideWhenUsed/>
    <w:rsid w:val="0024024B"/>
    <w:rPr>
      <w:sz w:val="20"/>
      <w:szCs w:val="18"/>
    </w:rPr>
  </w:style>
  <w:style w:type="character" w:customStyle="1" w:styleId="TekstkomentarzaZnak">
    <w:name w:val="Tekst komentarza Znak"/>
    <w:basedOn w:val="Domylnaczcionkaakapitu"/>
    <w:link w:val="Tekstkomentarza"/>
    <w:uiPriority w:val="99"/>
    <w:rsid w:val="0024024B"/>
    <w:rPr>
      <w:rFonts w:ascii="Times New Roman" w:eastAsia="Lucida Sans Unicode" w:hAnsi="Times New Roman" w:cs="Mangal"/>
      <w:kern w:val="1"/>
      <w:sz w:val="20"/>
      <w:szCs w:val="18"/>
      <w:lang w:eastAsia="hi-IN" w:bidi="hi-IN"/>
    </w:rPr>
  </w:style>
  <w:style w:type="paragraph" w:styleId="Tematkomentarza">
    <w:name w:val="annotation subject"/>
    <w:basedOn w:val="Tekstkomentarza"/>
    <w:next w:val="Tekstkomentarza"/>
    <w:link w:val="TematkomentarzaZnak"/>
    <w:uiPriority w:val="99"/>
    <w:semiHidden/>
    <w:unhideWhenUsed/>
    <w:rsid w:val="0024024B"/>
    <w:rPr>
      <w:b/>
      <w:bCs/>
    </w:rPr>
  </w:style>
  <w:style w:type="character" w:customStyle="1" w:styleId="TematkomentarzaZnak">
    <w:name w:val="Temat komentarza Znak"/>
    <w:basedOn w:val="TekstkomentarzaZnak"/>
    <w:link w:val="Tematkomentarza"/>
    <w:uiPriority w:val="99"/>
    <w:semiHidden/>
    <w:rsid w:val="0024024B"/>
    <w:rPr>
      <w:rFonts w:ascii="Times New Roman" w:eastAsia="Lucida Sans Unicode" w:hAnsi="Times New Roman" w:cs="Mangal"/>
      <w:b/>
      <w:bCs/>
      <w:kern w:val="1"/>
      <w:sz w:val="20"/>
      <w:szCs w:val="18"/>
      <w:lang w:eastAsia="hi-IN" w:bidi="hi-IN"/>
    </w:rPr>
  </w:style>
  <w:style w:type="paragraph" w:styleId="Nagwek">
    <w:name w:val="header"/>
    <w:basedOn w:val="Normalny"/>
    <w:link w:val="NagwekZnak"/>
    <w:uiPriority w:val="99"/>
    <w:unhideWhenUsed/>
    <w:rsid w:val="00856DB5"/>
    <w:pPr>
      <w:tabs>
        <w:tab w:val="center" w:pos="4536"/>
        <w:tab w:val="right" w:pos="9072"/>
      </w:tabs>
    </w:pPr>
    <w:rPr>
      <w:szCs w:val="21"/>
    </w:rPr>
  </w:style>
  <w:style w:type="character" w:customStyle="1" w:styleId="NagwekZnak">
    <w:name w:val="Nagłówek Znak"/>
    <w:basedOn w:val="Domylnaczcionkaakapitu"/>
    <w:link w:val="Nagwek"/>
    <w:uiPriority w:val="99"/>
    <w:rsid w:val="00856DB5"/>
    <w:rPr>
      <w:rFonts w:ascii="Times New Roman" w:eastAsia="Lucida Sans Unicode" w:hAnsi="Times New Roman" w:cs="Mangal"/>
      <w:kern w:val="1"/>
      <w:sz w:val="24"/>
      <w:szCs w:val="21"/>
      <w:lang w:eastAsia="hi-IN" w:bidi="hi-IN"/>
    </w:rPr>
  </w:style>
  <w:style w:type="paragraph" w:styleId="Stopka">
    <w:name w:val="footer"/>
    <w:basedOn w:val="Normalny"/>
    <w:link w:val="StopkaZnak"/>
    <w:uiPriority w:val="99"/>
    <w:unhideWhenUsed/>
    <w:rsid w:val="00856DB5"/>
    <w:pPr>
      <w:tabs>
        <w:tab w:val="center" w:pos="4536"/>
        <w:tab w:val="right" w:pos="9072"/>
      </w:tabs>
    </w:pPr>
    <w:rPr>
      <w:szCs w:val="21"/>
    </w:rPr>
  </w:style>
  <w:style w:type="character" w:customStyle="1" w:styleId="StopkaZnak">
    <w:name w:val="Stopka Znak"/>
    <w:basedOn w:val="Domylnaczcionkaakapitu"/>
    <w:link w:val="Stopka"/>
    <w:uiPriority w:val="99"/>
    <w:rsid w:val="00856DB5"/>
    <w:rPr>
      <w:rFonts w:ascii="Times New Roman" w:eastAsia="Lucida Sans Unicode" w:hAnsi="Times New Roman" w:cs="Mangal"/>
      <w:kern w:val="1"/>
      <w:sz w:val="24"/>
      <w:szCs w:val="21"/>
      <w:lang w:eastAsia="hi-IN" w:bidi="hi-IN"/>
    </w:rPr>
  </w:style>
  <w:style w:type="character" w:customStyle="1" w:styleId="AkapitzlistZnak">
    <w:name w:val="Akapit z listą Znak"/>
    <w:aliases w:val="lp1 Znak,Preambuła Znak,Tytuły Znak,Lista num Znak,Spec. 4. Znak,Akapit z listą3 Znak,Obiekt Znak,BulletC Znak,Akapit z listą31 Znak,NOWY Znak,Akapit z listą32 Znak,L1 Znak,Akapit z list¹ Znak,Akapit z listą BS Znak,CW_Lista Znak"/>
    <w:basedOn w:val="Domylnaczcionkaakapitu"/>
    <w:link w:val="Akapitzlist"/>
    <w:uiPriority w:val="34"/>
    <w:qFormat/>
    <w:locked/>
    <w:rsid w:val="00CC1122"/>
    <w:rPr>
      <w:rFonts w:ascii="Times New Roman" w:eastAsia="Lucida Sans Unicode" w:hAnsi="Times New Roman" w:cs="Mangal"/>
      <w:kern w:val="1"/>
      <w:sz w:val="24"/>
      <w:szCs w:val="21"/>
      <w:lang w:eastAsia="hi-IN" w:bidi="hi-IN"/>
    </w:rPr>
  </w:style>
  <w:style w:type="character" w:styleId="Nierozpoznanawzmianka">
    <w:name w:val="Unresolved Mention"/>
    <w:basedOn w:val="Domylnaczcionkaakapitu"/>
    <w:uiPriority w:val="99"/>
    <w:semiHidden/>
    <w:unhideWhenUsed/>
    <w:rsid w:val="00CC1122"/>
    <w:rPr>
      <w:color w:val="605E5C"/>
      <w:shd w:val="clear" w:color="auto" w:fill="E1DFDD"/>
    </w:rPr>
  </w:style>
  <w:style w:type="paragraph" w:styleId="Poprawka">
    <w:name w:val="Revision"/>
    <w:hidden/>
    <w:uiPriority w:val="99"/>
    <w:semiHidden/>
    <w:rsid w:val="00EA12D0"/>
    <w:pPr>
      <w:spacing w:after="0" w:line="240" w:lineRule="auto"/>
    </w:pPr>
    <w:rPr>
      <w:rFonts w:ascii="Times New Roman" w:eastAsia="Lucida Sans Unicode"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tbs@wtbs.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iuro@festbud.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tbs@wtbs.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F529833547F8D438A7DC76BBD39F706" ma:contentTypeVersion="3" ma:contentTypeDescription="Utwórz nowy dokument." ma:contentTypeScope="" ma:versionID="9fd31a9a1f1e52701e30735855be2e57">
  <xsd:schema xmlns:xsd="http://www.w3.org/2001/XMLSchema" xmlns:xs="http://www.w3.org/2001/XMLSchema" xmlns:p="http://schemas.microsoft.com/office/2006/metadata/properties" xmlns:ns2="b68202fc-4429-414a-9e6b-e1d292b22e56" targetNamespace="http://schemas.microsoft.com/office/2006/metadata/properties" ma:root="true" ma:fieldsID="415118775a585843f04996d24fc88aac" ns2:_="">
    <xsd:import namespace="b68202fc-4429-414a-9e6b-e1d292b22e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202fc-4429-414a-9e6b-e1d292b22e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1367BC-8341-4397-B86E-1E27DFB1F15B}">
  <ds:schemaRefs>
    <ds:schemaRef ds:uri="http://schemas.microsoft.com/sharepoint/v3/contenttype/forms"/>
  </ds:schemaRefs>
</ds:datastoreItem>
</file>

<file path=customXml/itemProps2.xml><?xml version="1.0" encoding="utf-8"?>
<ds:datastoreItem xmlns:ds="http://schemas.openxmlformats.org/officeDocument/2006/customXml" ds:itemID="{9D326A66-7E92-4078-A69B-287A6319DE0C}">
  <ds:schemaRefs>
    <ds:schemaRef ds:uri="http://schemas.openxmlformats.org/officeDocument/2006/bibliography"/>
  </ds:schemaRefs>
</ds:datastoreItem>
</file>

<file path=customXml/itemProps3.xml><?xml version="1.0" encoding="utf-8"?>
<ds:datastoreItem xmlns:ds="http://schemas.openxmlformats.org/officeDocument/2006/customXml" ds:itemID="{07EF82ED-FCCC-49B0-A52C-E804DE96B9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2C711C-EC88-4E27-B952-6ECF820E9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202fc-4429-414a-9e6b-e1d292b22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12591</Words>
  <Characters>75549</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Kozłowski</dc:creator>
  <cp:keywords/>
  <dc:description/>
  <cp:lastModifiedBy>Elżbieta Wojciechowska-Mitura</cp:lastModifiedBy>
  <cp:revision>12</cp:revision>
  <cp:lastPrinted>2024-02-14T11:00:00Z</cp:lastPrinted>
  <dcterms:created xsi:type="dcterms:W3CDTF">2026-02-16T08:12:00Z</dcterms:created>
  <dcterms:modified xsi:type="dcterms:W3CDTF">2026-04-28T18:10:00Z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0x010100EF529833547F8D438A7DC76BBD39F706</vt:lpwstr>
  </property>
</Properties>
</file>